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0D" w:rsidRDefault="00ED6500">
      <w:pPr>
        <w:pStyle w:val="Nagwek1"/>
        <w:spacing w:line="244" w:lineRule="auto"/>
        <w:ind w:left="3840" w:right="3812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78"/>
        <w:gridCol w:w="1723"/>
        <w:gridCol w:w="1334"/>
        <w:gridCol w:w="1455"/>
        <w:gridCol w:w="1858"/>
        <w:gridCol w:w="844"/>
        <w:gridCol w:w="1580"/>
      </w:tblGrid>
      <w:tr w:rsidR="00AE7611" w:rsidRPr="00AE7611">
        <w:trPr>
          <w:trHeight w:hRule="exact" w:val="648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CE360D" w:rsidRPr="00AE7611" w:rsidRDefault="00ED6500">
            <w:pPr>
              <w:pStyle w:val="TableParagraph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2"/>
                <w:sz w:val="20"/>
              </w:rPr>
              <w:t>Kod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Pr="00AE7611" w:rsidRDefault="00CE360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CE360D" w:rsidRPr="00AE7611" w:rsidRDefault="00ED6500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pacing w:val="-2"/>
                <w:sz w:val="20"/>
              </w:rPr>
              <w:t>Nazwa</w:t>
            </w:r>
            <w:r w:rsidRPr="00AE7611">
              <w:rPr>
                <w:rFonts w:ascii="Times New Roman"/>
                <w:spacing w:val="22"/>
                <w:sz w:val="20"/>
              </w:rPr>
              <w:t xml:space="preserve"> </w:t>
            </w:r>
            <w:r w:rsidRPr="00AE7611">
              <w:rPr>
                <w:rFonts w:ascii="Times New Roman"/>
                <w:spacing w:val="-1"/>
                <w:sz w:val="20"/>
              </w:rPr>
              <w:t>przedmiotu</w:t>
            </w:r>
          </w:p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62"/>
              <w:ind w:left="1223" w:right="1228" w:firstLine="686"/>
              <w:rPr>
                <w:rFonts w:ascii="Times New Roman" w:eastAsia="Times New Roman" w:hAnsi="Times New Roman" w:cs="Times New Roman"/>
              </w:rPr>
            </w:pPr>
            <w:r w:rsidRPr="00AE7611">
              <w:rPr>
                <w:rFonts w:ascii="Times New Roman" w:hAnsi="Times New Roman"/>
                <w:b/>
                <w:i/>
                <w:spacing w:val="-1"/>
              </w:rPr>
              <w:t>Choroby</w:t>
            </w:r>
            <w:r w:rsidRPr="00AE7611">
              <w:rPr>
                <w:rFonts w:ascii="Times New Roman" w:hAnsi="Times New Roman"/>
                <w:b/>
                <w:i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1"/>
              </w:rPr>
              <w:t>wewnętrzne</w:t>
            </w:r>
            <w:r w:rsidRPr="00AE7611">
              <w:rPr>
                <w:rFonts w:ascii="Times New Roman" w:hAnsi="Times New Roman"/>
                <w:b/>
                <w:i/>
                <w:spacing w:val="26"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1"/>
              </w:rPr>
              <w:t>Propedeutyka</w:t>
            </w:r>
            <w:r w:rsidRPr="00AE7611">
              <w:rPr>
                <w:rFonts w:ascii="Times New Roman" w:hAnsi="Times New Roman"/>
                <w:b/>
                <w:i/>
                <w:spacing w:val="3"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2"/>
              </w:rPr>
              <w:t>chorób</w:t>
            </w:r>
            <w:r w:rsidRPr="00AE7611">
              <w:rPr>
                <w:rFonts w:ascii="Times New Roman" w:hAnsi="Times New Roman"/>
                <w:b/>
                <w:i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2"/>
              </w:rPr>
              <w:t>wewnętrznych</w:t>
            </w:r>
          </w:p>
        </w:tc>
      </w:tr>
      <w:tr w:rsidR="00AE7611" w:rsidRPr="00AE7611">
        <w:trPr>
          <w:trHeight w:hRule="exact" w:val="70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E360D" w:rsidRPr="00AE7611" w:rsidRDefault="00ED6500">
            <w:pPr>
              <w:pStyle w:val="TableParagraph"/>
              <w:ind w:left="215"/>
              <w:rPr>
                <w:rFonts w:ascii="Times New Roman" w:eastAsia="Times New Roman" w:hAnsi="Times New Roman" w:cs="Times New Roman"/>
                <w:lang w:val="en-US"/>
              </w:rPr>
            </w:pPr>
            <w:r w:rsidRPr="00AE7611">
              <w:rPr>
                <w:rFonts w:ascii="Times New Roman"/>
                <w:spacing w:val="-1"/>
                <w:lang w:val="en-US"/>
              </w:rPr>
              <w:t>0912/URad/WNMiNoZ/ST-NST/E02</w:t>
            </w:r>
          </w:p>
        </w:tc>
        <w:tc>
          <w:tcPr>
            <w:tcW w:w="13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rPr>
                <w:lang w:val="en-US"/>
              </w:rPr>
            </w:pPr>
          </w:p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52" w:line="273" w:lineRule="auto"/>
              <w:ind w:left="1314" w:right="1314" w:firstLine="834"/>
              <w:rPr>
                <w:rFonts w:ascii="Times New Roman" w:eastAsia="Times New Roman" w:hAnsi="Times New Roman" w:cs="Times New Roman"/>
                <w:lang w:val="en-US"/>
              </w:rPr>
            </w:pPr>
            <w:r w:rsidRPr="00AE7611">
              <w:rPr>
                <w:rFonts w:ascii="Times New Roman"/>
                <w:b/>
                <w:i/>
                <w:spacing w:val="-1"/>
                <w:lang w:val="en-US"/>
              </w:rPr>
              <w:t>Internal</w:t>
            </w:r>
            <w:r w:rsidRPr="00AE7611">
              <w:rPr>
                <w:rFonts w:ascii="Times New Roman"/>
                <w:b/>
                <w:i/>
                <w:lang w:val="en-US"/>
              </w:rPr>
              <w:t xml:space="preserve"> diseases</w:t>
            </w:r>
            <w:r w:rsidRPr="00AE7611">
              <w:rPr>
                <w:rFonts w:ascii="Times New Roman"/>
                <w:b/>
                <w:i/>
                <w:spacing w:val="21"/>
                <w:lang w:val="en-US"/>
              </w:rPr>
              <w:t xml:space="preserve"> </w:t>
            </w:r>
            <w:proofErr w:type="spellStart"/>
            <w:r w:rsidRPr="00AE7611">
              <w:rPr>
                <w:rFonts w:ascii="Times New Roman"/>
                <w:b/>
                <w:i/>
                <w:spacing w:val="-1"/>
                <w:lang w:val="en-US"/>
              </w:rPr>
              <w:t>Propaedeutics</w:t>
            </w:r>
            <w:proofErr w:type="spellEnd"/>
            <w:r w:rsidRPr="00AE7611">
              <w:rPr>
                <w:rFonts w:ascii="Times New Roman"/>
                <w:b/>
                <w:i/>
                <w:spacing w:val="1"/>
                <w:lang w:val="en-US"/>
              </w:rPr>
              <w:t xml:space="preserve"> </w:t>
            </w:r>
            <w:r w:rsidRPr="00AE7611">
              <w:rPr>
                <w:rFonts w:ascii="Times New Roman"/>
                <w:b/>
                <w:i/>
                <w:lang w:val="en-US"/>
              </w:rPr>
              <w:t>of</w:t>
            </w:r>
            <w:r w:rsidRPr="00AE7611">
              <w:rPr>
                <w:rFonts w:ascii="Times New Roman"/>
                <w:b/>
                <w:i/>
                <w:spacing w:val="-7"/>
                <w:lang w:val="en-US"/>
              </w:rPr>
              <w:t xml:space="preserve"> </w:t>
            </w:r>
            <w:r w:rsidRPr="00AE7611">
              <w:rPr>
                <w:rFonts w:ascii="Times New Roman"/>
                <w:b/>
                <w:i/>
                <w:spacing w:val="-1"/>
                <w:lang w:val="en-US"/>
              </w:rPr>
              <w:t>internal</w:t>
            </w:r>
            <w:r w:rsidRPr="00AE7611">
              <w:rPr>
                <w:rFonts w:ascii="Times New Roman"/>
                <w:b/>
                <w:i/>
                <w:spacing w:val="1"/>
                <w:lang w:val="en-US"/>
              </w:rPr>
              <w:t xml:space="preserve"> </w:t>
            </w:r>
            <w:r w:rsidRPr="00AE7611">
              <w:rPr>
                <w:rFonts w:ascii="Times New Roman"/>
                <w:b/>
                <w:i/>
                <w:lang w:val="en-US"/>
              </w:rPr>
              <w:t>diseases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Język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pacing w:val="-1"/>
                <w:sz w:val="20"/>
              </w:rPr>
              <w:t>Polski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3"/>
                <w:sz w:val="20"/>
              </w:rPr>
              <w:t>Rok</w:t>
            </w:r>
            <w:r w:rsidRPr="00AE7611"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 w:rsidP="00EB554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i/>
                <w:spacing w:val="-1"/>
                <w:sz w:val="20"/>
              </w:rPr>
              <w:t>20</w:t>
            </w:r>
            <w:r w:rsidR="00AE29FA" w:rsidRPr="00AE7611">
              <w:rPr>
                <w:rFonts w:ascii="Times New Roman"/>
                <w:b/>
                <w:i/>
                <w:spacing w:val="-1"/>
                <w:sz w:val="20"/>
              </w:rPr>
              <w:t>2</w:t>
            </w:r>
            <w:r w:rsidR="003A0F84" w:rsidRPr="00AE7611">
              <w:rPr>
                <w:rFonts w:ascii="Times New Roman"/>
                <w:b/>
                <w:i/>
                <w:spacing w:val="-1"/>
                <w:sz w:val="20"/>
              </w:rPr>
              <w:t>6</w:t>
            </w:r>
            <w:r w:rsidRPr="00AE7611">
              <w:rPr>
                <w:rFonts w:ascii="Times New Roman"/>
                <w:b/>
                <w:i/>
                <w:spacing w:val="-1"/>
                <w:sz w:val="20"/>
              </w:rPr>
              <w:t>/202</w:t>
            </w:r>
            <w:r w:rsidR="003A0F84" w:rsidRPr="00AE7611">
              <w:rPr>
                <w:rFonts w:ascii="Times New Roman"/>
                <w:b/>
                <w:i/>
                <w:spacing w:val="-1"/>
                <w:sz w:val="20"/>
              </w:rPr>
              <w:t>7</w:t>
            </w:r>
          </w:p>
        </w:tc>
      </w:tr>
      <w:tr w:rsidR="00AE7611" w:rsidRPr="00AE7611">
        <w:trPr>
          <w:trHeight w:hRule="exact" w:val="278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</w:tr>
      <w:tr w:rsidR="00AE7611" w:rsidRPr="00AE7611">
        <w:trPr>
          <w:trHeight w:hRule="exact" w:val="922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1"/>
                <w:sz w:val="20"/>
              </w:rPr>
              <w:t>Kierunek</w:t>
            </w:r>
          </w:p>
          <w:p w:rsidR="00CE360D" w:rsidRPr="00AE7611" w:rsidRDefault="00CE360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E360D" w:rsidRPr="00AE7611" w:rsidRDefault="00ED650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z w:val="20"/>
              </w:rPr>
              <w:t>w za</w:t>
            </w:r>
            <w:r w:rsidRPr="00AE7611">
              <w:rPr>
                <w:rFonts w:ascii="Times New Roman"/>
                <w:b/>
                <w:spacing w:val="-5"/>
                <w:sz w:val="20"/>
              </w:rPr>
              <w:t>k</w:t>
            </w:r>
            <w:r w:rsidRPr="00AE7611">
              <w:rPr>
                <w:rFonts w:ascii="Times New Roman"/>
                <w:b/>
                <w:sz w:val="20"/>
              </w:rPr>
              <w:t>r</w:t>
            </w:r>
            <w:r w:rsidRPr="00AE7611">
              <w:rPr>
                <w:rFonts w:ascii="Times New Roman"/>
                <w:b/>
                <w:spacing w:val="3"/>
                <w:sz w:val="20"/>
              </w:rPr>
              <w:t>e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s</w:t>
            </w:r>
            <w:r w:rsidRPr="00AE7611">
              <w:rPr>
                <w:rFonts w:ascii="Times New Roman"/>
                <w:b/>
                <w:spacing w:val="-5"/>
                <w:sz w:val="20"/>
              </w:rPr>
              <w:t>i</w:t>
            </w:r>
            <w:r w:rsidRPr="00AE7611">
              <w:rPr>
                <w:rFonts w:asci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pacing w:val="-2"/>
                <w:sz w:val="20"/>
              </w:rPr>
              <w:t>Lekarski</w:t>
            </w:r>
          </w:p>
        </w:tc>
      </w:tr>
      <w:tr w:rsidR="00AE7611" w:rsidRPr="00AE7611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Poziom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z w:val="20"/>
              </w:rPr>
              <w:t>Studia</w:t>
            </w:r>
            <w:r w:rsidRPr="00AE7611"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/>
                <w:i/>
                <w:spacing w:val="-1"/>
                <w:sz w:val="20"/>
              </w:rPr>
              <w:t>jednolite</w:t>
            </w:r>
            <w:r w:rsidRPr="00AE7611"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/>
                <w:i/>
                <w:spacing w:val="-1"/>
                <w:sz w:val="20"/>
              </w:rPr>
              <w:t>magisterskie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Profil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>Forma</w:t>
            </w:r>
            <w:r w:rsidRPr="00AE7611"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AE7611" w:rsidRPr="00AE7611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1"/>
                <w:sz w:val="20"/>
              </w:rPr>
              <w:t>Semestr/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z w:val="20"/>
              </w:rPr>
              <w:t>V</w:t>
            </w:r>
            <w:r w:rsidRPr="00AE7611">
              <w:rPr>
                <w:rFonts w:ascii="Times New Roman"/>
                <w:i/>
                <w:spacing w:val="-3"/>
                <w:sz w:val="20"/>
              </w:rPr>
              <w:t xml:space="preserve"> zimowy</w:t>
            </w:r>
          </w:p>
        </w:tc>
      </w:tr>
      <w:tr w:rsidR="00AE7611" w:rsidRPr="00AE7611">
        <w:trPr>
          <w:trHeight w:hRule="exact" w:val="331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</w:tr>
      <w:tr w:rsidR="00AE7611" w:rsidRPr="00AE7611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Przynależność</w:t>
            </w:r>
            <w:r w:rsidRPr="00AE7611"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do</w:t>
            </w:r>
            <w:r w:rsidRPr="00AE7611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grupy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z w:val="20"/>
              </w:rPr>
              <w:t>Moduł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2"/>
                <w:sz w:val="20"/>
              </w:rPr>
              <w:t>E:</w:t>
            </w:r>
            <w:r w:rsidRPr="00AE7611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Nauki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kliniczne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niezabiegowe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2"/>
                <w:sz w:val="20"/>
              </w:rPr>
              <w:t>Status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Obowiązkowy</w:t>
            </w:r>
          </w:p>
        </w:tc>
      </w:tr>
      <w:tr w:rsidR="00AE7611" w:rsidRPr="00AE7611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Pr="00AE7611" w:rsidRDefault="00ED650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>Formy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realizacji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zajęć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dydaktycznych,</w:t>
            </w:r>
            <w:r w:rsidRPr="00AE7611">
              <w:rPr>
                <w:rFonts w:ascii="Times New Roman" w:hAnsi="Times New Roman"/>
                <w:b/>
                <w:spacing w:val="4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wymiar,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punkty</w:t>
            </w:r>
            <w:r w:rsidRPr="00AE7611"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-1"/>
                <w:sz w:val="20"/>
              </w:rPr>
              <w:t>Forma</w:t>
            </w:r>
            <w:r w:rsidRPr="00AE7611">
              <w:rPr>
                <w:rFonts w:ascii="Times New Roman" w:hAnsi="Times New Roman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-2"/>
                <w:sz w:val="20"/>
              </w:rPr>
              <w:t>Liczba</w:t>
            </w:r>
            <w:r w:rsidRPr="00AE7611"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godzin</w:t>
            </w:r>
            <w:r w:rsidRPr="00AE7611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2"/>
                <w:sz w:val="20"/>
              </w:rPr>
              <w:t>zajęć</w:t>
            </w:r>
            <w:r w:rsidRPr="00AE7611"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-2"/>
                <w:sz w:val="20"/>
              </w:rPr>
              <w:t>Liczba</w:t>
            </w:r>
            <w:r w:rsidRPr="00AE7611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punktów</w:t>
            </w:r>
            <w:r w:rsidRPr="00AE7611"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1"/>
                <w:sz w:val="20"/>
              </w:rPr>
              <w:t>ECTS</w:t>
            </w:r>
          </w:p>
        </w:tc>
      </w:tr>
      <w:tr w:rsidR="00AE7611" w:rsidRPr="00AE7611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1"/>
                <w:sz w:val="20"/>
              </w:rPr>
              <w:t>W</w:t>
            </w:r>
            <w:r w:rsidRPr="00AE7611">
              <w:rPr>
                <w:rFonts w:ascii="Times New Roman" w:hAnsi="Times New Roman"/>
                <w:spacing w:val="-10"/>
                <w:sz w:val="20"/>
              </w:rPr>
              <w:t>y</w:t>
            </w:r>
            <w:r w:rsidRPr="00AE7611">
              <w:rPr>
                <w:rFonts w:ascii="Times New Roman" w:hAnsi="Times New Roman"/>
                <w:sz w:val="20"/>
              </w:rPr>
              <w:t>k</w:t>
            </w:r>
            <w:r w:rsidRPr="00AE7611">
              <w:rPr>
                <w:rFonts w:ascii="Times New Roman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15 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CE360D" w:rsidRPr="00AE7611" w:rsidRDefault="00ED650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3 ECTS</w:t>
            </w:r>
          </w:p>
        </w:tc>
      </w:tr>
      <w:tr w:rsidR="00AE7611" w:rsidRPr="00AE7611" w:rsidTr="00A525BF">
        <w:trPr>
          <w:trHeight w:hRule="exact" w:val="1121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23"/>
              <w:rPr>
                <w:rFonts w:ascii="Times New Roman" w:hAnsi="Times New Roman"/>
                <w:spacing w:val="-1"/>
                <w:sz w:val="20"/>
              </w:rPr>
            </w:pPr>
            <w:r w:rsidRPr="00AE7611">
              <w:rPr>
                <w:rFonts w:ascii="Times New Roman" w:hAnsi="Times New Roman"/>
                <w:spacing w:val="-1"/>
                <w:sz w:val="20"/>
              </w:rPr>
              <w:t>Ćwiczenia</w:t>
            </w:r>
            <w:r w:rsidRPr="00AE7611">
              <w:rPr>
                <w:rFonts w:ascii="Times New Roman" w:hAnsi="Times New Roman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kliniczne</w:t>
            </w:r>
          </w:p>
          <w:p w:rsidR="00A525BF" w:rsidRPr="00AE7611" w:rsidRDefault="00A525BF">
            <w:pPr>
              <w:pStyle w:val="TableParagraph"/>
              <w:spacing w:before="105"/>
              <w:ind w:left="23"/>
              <w:rPr>
                <w:rFonts w:ascii="Times New Roman" w:hAnsi="Times New Roman"/>
                <w:spacing w:val="-1"/>
                <w:sz w:val="20"/>
              </w:rPr>
            </w:pPr>
            <w:r w:rsidRPr="00AE7611">
              <w:rPr>
                <w:i/>
                <w:iCs/>
                <w:sz w:val="20"/>
              </w:rPr>
              <w:t>w tym: zajęcia realizowany w symulowanych warunkach –1 5h</w:t>
            </w:r>
          </w:p>
          <w:p w:rsidR="00A525BF" w:rsidRPr="00AE7611" w:rsidRDefault="00A525BF">
            <w:pPr>
              <w:pStyle w:val="TableParagraph"/>
              <w:spacing w:before="105"/>
              <w:ind w:left="23"/>
              <w:rPr>
                <w:rFonts w:ascii="Times New Roman" w:hAnsi="Times New Roman"/>
                <w:spacing w:val="-1"/>
                <w:sz w:val="20"/>
              </w:rPr>
            </w:pPr>
          </w:p>
          <w:p w:rsidR="00A525BF" w:rsidRPr="00AE7611" w:rsidRDefault="00A525BF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 w:rsidP="003D4C5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3</w:t>
            </w:r>
            <w:r w:rsidR="00F12699" w:rsidRPr="00AE7611">
              <w:rPr>
                <w:rFonts w:ascii="Times New Roman"/>
                <w:sz w:val="20"/>
              </w:rPr>
              <w:t>0</w:t>
            </w:r>
            <w:r w:rsidRPr="00AE7611">
              <w:rPr>
                <w:rFonts w:ascii="Times New Roman"/>
                <w:sz w:val="20"/>
              </w:rPr>
              <w:t xml:space="preserve"> h</w:t>
            </w:r>
          </w:p>
        </w:tc>
        <w:tc>
          <w:tcPr>
            <w:tcW w:w="242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</w:tr>
      <w:tr w:rsidR="00AE7611" w:rsidRPr="00AE7611">
        <w:trPr>
          <w:trHeight w:hRule="exact" w:val="1046"/>
        </w:trPr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Pr="00AE7611" w:rsidRDefault="00CE360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CE360D" w:rsidRPr="00AE7611" w:rsidRDefault="00ED650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Powiązanie</w:t>
            </w:r>
            <w:r w:rsidRPr="00AE7611"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CE360D" w:rsidRPr="00AE7611" w:rsidRDefault="00ED650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E7611">
              <w:rPr>
                <w:rFonts w:ascii="Times New Roman" w:hAnsi="Times New Roman"/>
                <w:b/>
                <w:sz w:val="20"/>
              </w:rPr>
              <w:t>z</w:t>
            </w:r>
            <w:r w:rsidRPr="00AE7611"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profilem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  <w:r w:rsidRPr="00AE7611">
              <w:rPr>
                <w:rFonts w:ascii="Times New Roman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82" w:line="238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Przedmiot</w:t>
            </w:r>
            <w:r w:rsidRPr="00AE7611"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związany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z</w:t>
            </w:r>
            <w:r w:rsidRPr="00AE7611"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prowadzoną</w:t>
            </w:r>
            <w:r w:rsidRPr="00AE7611"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w</w:t>
            </w:r>
            <w:r w:rsidRPr="00AE7611"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działalnością</w:t>
            </w:r>
            <w:r w:rsidRPr="00AE7611"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naukową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i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uwzględnia</w:t>
            </w:r>
            <w:r w:rsidRPr="00AE7611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 w:rsidRPr="00AE7611"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w</w:t>
            </w:r>
            <w:r w:rsidRPr="00AE7611"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zajęciach</w:t>
            </w:r>
            <w:r w:rsidRPr="00AE7611"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przygotowujących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do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prowadzenia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działalności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naukowej</w:t>
            </w:r>
            <w:r w:rsidRPr="00AE7611"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lub</w:t>
            </w:r>
            <w:r w:rsidRPr="00AE7611">
              <w:rPr>
                <w:rFonts w:ascii="Times New Roman" w:hAnsi="Times New Roman"/>
                <w:i/>
                <w:spacing w:val="4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w</w:t>
            </w:r>
            <w:r w:rsidRPr="00AE7611"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1"/>
                <w:sz w:val="20"/>
              </w:rPr>
              <w:t>tej</w:t>
            </w:r>
            <w:r w:rsidRPr="00AE7611"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Pr="00AE7611" w:rsidRDefault="00D015B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1</w:t>
            </w:r>
            <w:r w:rsidR="00ED6500" w:rsidRPr="00AE7611">
              <w:rPr>
                <w:rFonts w:ascii="Times New Roman"/>
                <w:sz w:val="20"/>
              </w:rPr>
              <w:t xml:space="preserve"> ECTS</w:t>
            </w:r>
          </w:p>
        </w:tc>
      </w:tr>
      <w:tr w:rsidR="00AE7611" w:rsidRPr="00AE7611">
        <w:trPr>
          <w:trHeight w:hRule="exact" w:val="518"/>
        </w:trPr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E7611">
              <w:rPr>
                <w:rFonts w:ascii="Times New Roman" w:hAnsi="Times New Roman"/>
                <w:b/>
                <w:sz w:val="20"/>
              </w:rPr>
              <w:t>z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dyscypliną</w:t>
            </w:r>
            <w:r w:rsidRPr="00AE7611">
              <w:rPr>
                <w:rFonts w:ascii="Times New Roman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z w:val="20"/>
              </w:rPr>
              <w:t xml:space="preserve">Nauki </w:t>
            </w:r>
            <w:r w:rsidRPr="00AE7611">
              <w:rPr>
                <w:rFonts w:asci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456CD8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3</w:t>
            </w:r>
            <w:r w:rsidR="00ED6500" w:rsidRPr="00AE7611">
              <w:rPr>
                <w:rFonts w:ascii="Times New Roman"/>
                <w:sz w:val="20"/>
              </w:rPr>
              <w:t xml:space="preserve"> ECTS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E7611">
              <w:rPr>
                <w:rFonts w:ascii="Times New Roman"/>
                <w:b/>
                <w:spacing w:val="-3"/>
                <w:sz w:val="20"/>
              </w:rPr>
              <w:t>Forma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 xml:space="preserve"> nauczania</w:t>
            </w:r>
            <w:r w:rsidRPr="00AE7611">
              <w:rPr>
                <w:rFonts w:asci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Zajęcia</w:t>
            </w:r>
            <w:r w:rsidRPr="00AE7611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realizowane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w</w:t>
            </w:r>
            <w:r w:rsidRPr="00AE7611"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szpitalu</w:t>
            </w:r>
          </w:p>
        </w:tc>
      </w:tr>
      <w:tr w:rsidR="00AE7611" w:rsidRPr="00AE7611">
        <w:trPr>
          <w:trHeight w:hRule="exact" w:val="93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CE360D" w:rsidRPr="00AE7611" w:rsidRDefault="00ED650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Wymagania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ind w:left="80"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 w:rsidRPr="00AE7611">
              <w:rPr>
                <w:rFonts w:ascii="Times New Roman" w:hAnsi="Times New Roman"/>
                <w:i/>
                <w:spacing w:val="17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 w:rsidRPr="00AE7611">
              <w:rPr>
                <w:rFonts w:ascii="Times New Roman" w:hAnsi="Times New Roman"/>
                <w:i/>
                <w:spacing w:val="1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kształcenia</w:t>
            </w:r>
            <w:r w:rsidRPr="00AE7611">
              <w:rPr>
                <w:rFonts w:ascii="Times New Roman" w:hAnsi="Times New Roman"/>
                <w:i/>
                <w:spacing w:val="2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w</w:t>
            </w:r>
            <w:r w:rsidRPr="00AE7611">
              <w:rPr>
                <w:rFonts w:ascii="Times New Roman" w:hAnsi="Times New Roman"/>
                <w:i/>
                <w:spacing w:val="1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 w:rsidRPr="00AE7611"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wiedzy,</w:t>
            </w:r>
            <w:r w:rsidRPr="00AE7611"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umiejętności,</w:t>
            </w:r>
            <w:r w:rsidRPr="00AE7611">
              <w:rPr>
                <w:rFonts w:ascii="Times New Roman" w:hAnsi="Times New Roman"/>
                <w:i/>
                <w:spacing w:val="20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kompetencji</w:t>
            </w:r>
            <w:r w:rsidRPr="00AE7611"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społecznych</w:t>
            </w:r>
            <w:r w:rsidRPr="00AE7611">
              <w:rPr>
                <w:rFonts w:ascii="Times New Roman" w:hAnsi="Times New Roman"/>
                <w:i/>
                <w:spacing w:val="4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z</w:t>
            </w:r>
            <w:r w:rsidRPr="00AE7611">
              <w:rPr>
                <w:rFonts w:ascii="Times New Roman" w:hAnsi="Times New Roman"/>
                <w:i/>
                <w:spacing w:val="3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poprzednich</w:t>
            </w:r>
            <w:r w:rsidRPr="00AE7611">
              <w:rPr>
                <w:rFonts w:ascii="Times New Roman" w:hAnsi="Times New Roman"/>
                <w:i/>
                <w:spacing w:val="3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semestrów</w:t>
            </w:r>
            <w:r w:rsidRPr="00AE7611">
              <w:rPr>
                <w:rFonts w:ascii="Times New Roman" w:hAnsi="Times New Roman"/>
                <w:i/>
                <w:spacing w:val="3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studiów.</w:t>
            </w:r>
            <w:r w:rsidRPr="00AE7611">
              <w:rPr>
                <w:rFonts w:ascii="Times New Roman" w:hAnsi="Times New Roman"/>
                <w:i/>
                <w:spacing w:val="4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Student</w:t>
            </w:r>
            <w:r w:rsidRPr="00AE7611">
              <w:rPr>
                <w:rFonts w:ascii="Times New Roman" w:hAnsi="Times New Roman"/>
                <w:i/>
                <w:spacing w:val="4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przystępujący</w:t>
            </w:r>
            <w:r w:rsidRPr="00AE7611">
              <w:rPr>
                <w:rFonts w:ascii="Times New Roman" w:hAnsi="Times New Roman"/>
                <w:i/>
                <w:spacing w:val="4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do</w:t>
            </w:r>
            <w:r w:rsidRPr="00AE7611">
              <w:rPr>
                <w:rFonts w:ascii="Times New Roman" w:hAnsi="Times New Roman"/>
                <w:i/>
                <w:spacing w:val="4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>zajęć</w:t>
            </w:r>
            <w:r w:rsidRPr="00AE7611">
              <w:rPr>
                <w:rFonts w:ascii="Times New Roman" w:hAnsi="Times New Roman"/>
                <w:i/>
                <w:spacing w:val="4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jest</w:t>
            </w:r>
            <w:r w:rsidRPr="00AE7611">
              <w:rPr>
                <w:rFonts w:ascii="Times New Roman" w:hAnsi="Times New Roman"/>
                <w:i/>
                <w:spacing w:val="7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zobowiązany</w:t>
            </w:r>
            <w:r w:rsidRPr="00AE7611"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do</w:t>
            </w:r>
            <w:r w:rsidRPr="00AE7611">
              <w:rPr>
                <w:rFonts w:ascii="Times New Roman" w:hAnsi="Times New Roman"/>
                <w:i/>
                <w:spacing w:val="27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posiadania</w:t>
            </w:r>
            <w:r w:rsidRPr="00AE7611"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podstawowych</w:t>
            </w:r>
            <w:r w:rsidRPr="00AE7611">
              <w:rPr>
                <w:rFonts w:ascii="Times New Roman" w:hAnsi="Times New Roman"/>
                <w:i/>
                <w:spacing w:val="3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wiadomości</w:t>
            </w:r>
            <w:r w:rsidRPr="00AE7611"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z</w:t>
            </w:r>
            <w:r w:rsidRPr="00AE7611"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zakresu</w:t>
            </w:r>
            <w:r w:rsidRPr="00AE7611">
              <w:rPr>
                <w:rFonts w:ascii="Times New Roman" w:hAnsi="Times New Roman"/>
                <w:i/>
                <w:spacing w:val="26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fizjologii,</w:t>
            </w:r>
            <w:r w:rsidRPr="00AE7611">
              <w:rPr>
                <w:rFonts w:ascii="Times New Roman" w:hAnsi="Times New Roman"/>
                <w:i/>
                <w:spacing w:val="3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patofizjologii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oraz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anatomii</w:t>
            </w:r>
            <w:r w:rsidRPr="00AE7611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2"/>
                <w:sz w:val="20"/>
              </w:rPr>
              <w:t>potwierdzonych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zaliczeniem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w/w</w:t>
            </w:r>
            <w:r w:rsidRPr="00AE7611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przedmiotów..</w:t>
            </w:r>
          </w:p>
        </w:tc>
      </w:tr>
      <w:tr w:rsidR="00AE7611" w:rsidRPr="00AE7611">
        <w:trPr>
          <w:trHeight w:hRule="exact" w:val="322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CE360D"/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Jednostka</w:t>
            </w:r>
            <w:r w:rsidRPr="00AE7611"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Wydział</w:t>
            </w:r>
            <w:r w:rsidRPr="00AE7611"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>Nauk</w:t>
            </w:r>
            <w:r w:rsidRPr="00AE7611"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Medycznych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i </w:t>
            </w:r>
            <w:r w:rsidRPr="00AE7611">
              <w:rPr>
                <w:rFonts w:ascii="Times New Roman" w:hAnsi="Times New Roman"/>
                <w:i/>
                <w:spacing w:val="-1"/>
                <w:sz w:val="20"/>
              </w:rPr>
              <w:t>Nauk</w:t>
            </w:r>
            <w:r w:rsidRPr="00AE7611">
              <w:rPr>
                <w:rFonts w:ascii="Times New Roman" w:hAnsi="Times New Roman"/>
                <w:i/>
                <w:sz w:val="20"/>
              </w:rPr>
              <w:t xml:space="preserve"> o </w:t>
            </w:r>
            <w:r w:rsidRPr="00AE7611">
              <w:rPr>
                <w:rFonts w:ascii="Times New Roman" w:hAnsi="Times New Roman"/>
                <w:i/>
                <w:spacing w:val="-3"/>
                <w:sz w:val="20"/>
              </w:rPr>
              <w:t>Zdrowiu</w:t>
            </w:r>
          </w:p>
        </w:tc>
      </w:tr>
      <w:tr w:rsidR="00AE7611" w:rsidRPr="00AE7611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1D53B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pacing w:val="-1"/>
                <w:sz w:val="20"/>
              </w:rPr>
              <w:t>Dr n. med. Magdalena Potera</w:t>
            </w:r>
            <w:r w:rsidRPr="00AE7611">
              <w:rPr>
                <w:rFonts w:ascii="Times New Roman"/>
                <w:i/>
                <w:spacing w:val="-1"/>
                <w:sz w:val="20"/>
              </w:rPr>
              <w:t>ł</w:t>
            </w:r>
            <w:r w:rsidRPr="00AE7611">
              <w:rPr>
                <w:rFonts w:ascii="Times New Roman"/>
                <w:i/>
                <w:spacing w:val="-1"/>
                <w:sz w:val="20"/>
              </w:rPr>
              <w:t>a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1"/>
                <w:sz w:val="20"/>
              </w:rPr>
              <w:t>Adres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2"/>
                <w:sz w:val="20"/>
              </w:rPr>
              <w:t>strony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internetowej</w:t>
            </w:r>
            <w:r w:rsidRPr="00AE7611">
              <w:rPr>
                <w:rFonts w:ascii="Times New Roman"/>
                <w:b/>
                <w:sz w:val="20"/>
              </w:rPr>
              <w:t xml:space="preserve"> </w:t>
            </w:r>
            <w:proofErr w:type="spellStart"/>
            <w:r w:rsidRPr="00AE7611">
              <w:rPr>
                <w:rFonts w:asci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AE7611" w:rsidRPr="00AE7611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1"/>
                <w:sz w:val="20"/>
              </w:rPr>
              <w:t>Adres</w:t>
            </w:r>
            <w:r w:rsidRPr="00AE7611"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e-mail</w:t>
            </w:r>
            <w:r w:rsidRPr="00AE7611"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AE761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history="1">
              <w:r w:rsidR="00D015BA" w:rsidRPr="00AE7611">
                <w:rPr>
                  <w:rStyle w:val="Hipercze"/>
                  <w:rFonts w:ascii="Times New Roman"/>
                  <w:i/>
                  <w:color w:val="auto"/>
                  <w:spacing w:val="-1"/>
                  <w:sz w:val="20"/>
                </w:rPr>
                <w:t>m.potera</w:t>
              </w:r>
              <w:r w:rsidR="00D015BA" w:rsidRPr="00AE7611">
                <w:rPr>
                  <w:rStyle w:val="Hipercze"/>
                  <w:rFonts w:ascii="Times New Roman"/>
                  <w:i/>
                  <w:color w:val="auto"/>
                  <w:spacing w:val="-1"/>
                  <w:sz w:val="20"/>
                </w:rPr>
                <w:t>ł</w:t>
              </w:r>
              <w:r w:rsidR="00D015BA" w:rsidRPr="00AE7611">
                <w:rPr>
                  <w:rStyle w:val="Hipercze"/>
                  <w:rFonts w:ascii="Times New Roman"/>
                  <w:i/>
                  <w:color w:val="auto"/>
                  <w:spacing w:val="-1"/>
                  <w:sz w:val="20"/>
                </w:rPr>
                <w:t>a@urad.edu.pl</w:t>
              </w:r>
            </w:hyperlink>
          </w:p>
        </w:tc>
      </w:tr>
    </w:tbl>
    <w:p w:rsidR="00CE360D" w:rsidRDefault="00CE360D">
      <w:pPr>
        <w:rPr>
          <w:rFonts w:ascii="Times New Roman" w:eastAsia="Times New Roman" w:hAnsi="Times New Roman" w:cs="Times New Roman"/>
          <w:sz w:val="20"/>
          <w:szCs w:val="20"/>
        </w:rPr>
        <w:sectPr w:rsidR="00CE360D">
          <w:type w:val="continuous"/>
          <w:pgSz w:w="11910" w:h="16840"/>
          <w:pgMar w:top="460" w:right="460" w:bottom="280" w:left="460" w:header="720" w:footer="720" w:gutter="0"/>
          <w:cols w:space="720"/>
        </w:sectPr>
      </w:pPr>
    </w:p>
    <w:p w:rsidR="00CE360D" w:rsidRDefault="00ED650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CE360D">
        <w:trPr>
          <w:trHeight w:hRule="exact" w:val="1805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CE360D" w:rsidRDefault="00ED650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ED6500">
            <w:pPr>
              <w:pStyle w:val="Akapitzlist"/>
              <w:numPr>
                <w:ilvl w:val="0"/>
                <w:numId w:val="13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przeprowadzania</w:t>
            </w:r>
            <w:r>
              <w:rPr>
                <w:rFonts w:ascii="Times New Roman" w:hAnsi="Times New Roman"/>
                <w:i/>
                <w:sz w:val="20"/>
              </w:rPr>
              <w:t xml:space="preserve"> badania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podmiotowego.</w:t>
            </w:r>
          </w:p>
          <w:p w:rsidR="00CE360D" w:rsidRDefault="00ED6500">
            <w:pPr>
              <w:pStyle w:val="Akapitzlist"/>
              <w:numPr>
                <w:ilvl w:val="0"/>
                <w:numId w:val="1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przeprowadzania</w:t>
            </w:r>
            <w:r>
              <w:rPr>
                <w:rFonts w:ascii="Times New Roman" w:hAnsi="Times New Roman"/>
                <w:i/>
                <w:sz w:val="20"/>
              </w:rPr>
              <w:t xml:space="preserve"> badania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przedmiotowego</w:t>
            </w:r>
          </w:p>
          <w:p w:rsidR="00CE360D" w:rsidRDefault="00ED6500">
            <w:pPr>
              <w:pStyle w:val="Akapitzlist"/>
              <w:numPr>
                <w:ilvl w:val="0"/>
                <w:numId w:val="13"/>
              </w:numPr>
              <w:tabs>
                <w:tab w:val="left" w:pos="417"/>
              </w:tabs>
              <w:spacing w:before="58"/>
              <w:ind w:right="5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diagnozowania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symptomatologii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wewnętrznych.</w:t>
            </w:r>
          </w:p>
          <w:p w:rsidR="00CE360D" w:rsidRDefault="00ED6500">
            <w:pPr>
              <w:pStyle w:val="Akapitzlist"/>
              <w:numPr>
                <w:ilvl w:val="0"/>
                <w:numId w:val="13"/>
              </w:numPr>
              <w:tabs>
                <w:tab w:val="left" w:pos="417"/>
              </w:tabs>
              <w:spacing w:before="68" w:line="226" w:lineRule="exact"/>
              <w:ind w:right="124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Przyswojenie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uwarunkowań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środowiskowych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epidemiologicznych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chorób</w:t>
            </w:r>
            <w:r>
              <w:rPr>
                <w:rFonts w:ascii="Times New Roman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wewnętrznych.</w:t>
            </w:r>
          </w:p>
        </w:tc>
      </w:tr>
      <w:tr w:rsidR="00CE360D">
        <w:trPr>
          <w:trHeight w:hRule="exact" w:val="4411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E360D" w:rsidRDefault="00CE360D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CE360D" w:rsidRDefault="00ED6500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ED650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10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wykładów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po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1,5</w:t>
            </w:r>
            <w:r>
              <w:rPr>
                <w:rFonts w:ascii="Times New Roman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h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Zarys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historyczny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interny.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podmiotowe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i </w:t>
            </w:r>
            <w:r>
              <w:rPr>
                <w:rFonts w:ascii="Times New Roman"/>
                <w:i/>
                <w:spacing w:val="-2"/>
                <w:sz w:val="20"/>
              </w:rPr>
              <w:t>przedmiotowe.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objawów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subiektywnych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(ból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duszność)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objawów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obiektywnych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(obrzęk,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sinica,</w:t>
            </w:r>
          </w:p>
          <w:p w:rsidR="00CE360D" w:rsidRDefault="00ED6500">
            <w:pPr>
              <w:pStyle w:val="TableParagraph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żółtaczka).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różnicowa</w:t>
            </w:r>
            <w:r>
              <w:rPr>
                <w:rFonts w:ascii="Times New Roman" w:hAnsi="Times New Roman"/>
                <w:i/>
                <w:sz w:val="20"/>
              </w:rPr>
              <w:t xml:space="preserve"> bólów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klatce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piersiowej.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różnicowa</w:t>
            </w:r>
            <w:r>
              <w:rPr>
                <w:rFonts w:ascii="Times New Roman" w:hAnsi="Times New Roman"/>
                <w:i/>
                <w:sz w:val="20"/>
              </w:rPr>
              <w:t xml:space="preserve"> bólów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brzucha.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30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Dolegliwości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chorobach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Kamica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nerkowa,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przewlekłe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ostre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zapalenie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nerek,</w:t>
            </w:r>
            <w:r>
              <w:rPr>
                <w:rFonts w:ascii="Times New Roman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niewydolność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nerek.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68" w:line="226" w:lineRule="exact"/>
              <w:ind w:right="12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EKG.</w:t>
            </w:r>
            <w:r>
              <w:rPr>
                <w:rFonts w:ascii="Times New Roman" w:hAnsi="Times New Roman"/>
                <w:i/>
                <w:sz w:val="20"/>
              </w:rPr>
              <w:t xml:space="preserve"> Rytm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zatokowy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prawidłowy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rytmy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zastępcze.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migotanie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przedsionków,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częstoskurcze.</w:t>
            </w:r>
            <w:r>
              <w:rPr>
                <w:rFonts w:ascii="Times New Roman" w:hAnsi="Times New Roman"/>
                <w:i/>
                <w:spacing w:val="10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echokardiografii.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61"/>
              <w:ind w:right="62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Choroba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niedokrwienna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serca,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zawał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mięśnia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serca,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rytmu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serca.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Nagłe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zatrzymanie</w:t>
            </w:r>
            <w:r>
              <w:rPr>
                <w:rFonts w:ascii="Times New Roman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krążenia.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Niewydolność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krążeniowo-oddechowa.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Stany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nagłe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wewnętrznych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Niewydolność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krążeniowo-oddechowa.</w:t>
            </w:r>
          </w:p>
          <w:p w:rsidR="00CE360D" w:rsidRDefault="00ED6500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Reguły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myślenia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klinicznego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badań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pomocniczych.</w:t>
            </w:r>
          </w:p>
        </w:tc>
      </w:tr>
      <w:tr w:rsidR="00CE360D">
        <w:trPr>
          <w:trHeight w:hRule="exact" w:val="8174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60D" w:rsidRDefault="00ED6500">
            <w:pPr>
              <w:pStyle w:val="TableParagraph"/>
              <w:spacing w:before="169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programowe:</w:t>
            </w:r>
          </w:p>
          <w:p w:rsidR="00CE360D" w:rsidRDefault="00ED650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1"/>
                <w:sz w:val="20"/>
              </w:rPr>
              <w:t>kliniczne:</w:t>
            </w:r>
            <w:r w:rsidRPr="00AE7611"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i/>
                <w:spacing w:val="-3"/>
                <w:sz w:val="20"/>
              </w:rPr>
              <w:t>3</w:t>
            </w:r>
            <w:r w:rsidR="00F12699" w:rsidRPr="00AE7611">
              <w:rPr>
                <w:rFonts w:ascii="Times New Roman" w:hAnsi="Times New Roman"/>
                <w:b/>
                <w:i/>
                <w:spacing w:val="-3"/>
                <w:sz w:val="20"/>
              </w:rPr>
              <w:t>0</w:t>
            </w:r>
            <w:r w:rsidRPr="00AE7611">
              <w:rPr>
                <w:rFonts w:ascii="Times New Roman" w:hAnsi="Times New Roman"/>
                <w:b/>
                <w:i/>
                <w:sz w:val="20"/>
              </w:rPr>
              <w:t xml:space="preserve"> h.</w:t>
            </w:r>
          </w:p>
          <w:p w:rsidR="00CE360D" w:rsidRDefault="00ED6500">
            <w:pPr>
              <w:pStyle w:val="TableParagraph"/>
              <w:spacing w:before="120"/>
              <w:ind w:left="75" w:right="5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Celem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hAnsi="Times New Roman"/>
                <w:b/>
                <w:i/>
                <w:sz w:val="20"/>
              </w:rPr>
              <w:t>jest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poszerzenie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wiedzy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wykładowej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praktycznej.</w:t>
            </w:r>
            <w:r>
              <w:rPr>
                <w:rFonts w:ascii="Times New Roman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Ćwiczenia</w:t>
            </w:r>
            <w:r>
              <w:rPr>
                <w:rFonts w:ascii="Times New Roman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są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związane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tematyką</w:t>
            </w:r>
            <w:r>
              <w:rPr>
                <w:rFonts w:ascii="Times New Roman" w:hAnsi="Times New Roman"/>
                <w:b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omawianą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wykładzie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służą</w:t>
            </w:r>
            <w:r>
              <w:rPr>
                <w:rFonts w:ascii="Times New Roman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kontaktowi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z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pacjentem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oraz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zapoznaniem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przypadkami.</w:t>
            </w:r>
          </w:p>
          <w:p w:rsidR="00CE360D" w:rsidRDefault="00ED6500">
            <w:pPr>
              <w:pStyle w:val="TableParagraph"/>
              <w:spacing w:before="120"/>
              <w:ind w:left="75" w:righ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Zasady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organizacja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pracy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klinice,</w:t>
            </w:r>
            <w:r>
              <w:rPr>
                <w:rFonts w:ascii="Times New Roman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rozumowania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lekarskiego,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postawa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lekarza</w:t>
            </w:r>
            <w:r>
              <w:rPr>
                <w:rFonts w:ascii="Times New Roman" w:hAnsi="Times New Roman"/>
                <w:b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wobec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chorego,</w:t>
            </w:r>
            <w:r>
              <w:rPr>
                <w:rFonts w:ascii="Times New Roman" w:hAnsi="Times New Roman"/>
                <w:b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tajemnica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lekarska,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pierwszy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kontakt</w:t>
            </w:r>
            <w:r>
              <w:rPr>
                <w:rFonts w:ascii="Times New Roman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z</w:t>
            </w:r>
            <w:r>
              <w:rPr>
                <w:rFonts w:ascii="Times New Roman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pacjentem.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bezpieczeństwa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higieny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pracy w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klinice.</w:t>
            </w:r>
          </w:p>
          <w:p w:rsidR="00CE360D" w:rsidRDefault="00ED6500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klinicznych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115"/>
              <w:ind w:right="25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pracy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klinice,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rozumowania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lekarskiego,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postawa</w:t>
            </w:r>
            <w:r>
              <w:rPr>
                <w:rFonts w:ascii="Times New Roman" w:hAnsi="Times New Roman"/>
                <w:i/>
                <w:sz w:val="20"/>
              </w:rPr>
              <w:t xml:space="preserve"> lekarza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wobec</w:t>
            </w:r>
            <w:r>
              <w:rPr>
                <w:rFonts w:ascii="Times New Roman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tajemnica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lekarska,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pierwszy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kontakt</w:t>
            </w:r>
            <w:r>
              <w:rPr>
                <w:rFonts w:ascii="Times New Roman" w:hAnsi="Times New Roman"/>
                <w:i/>
                <w:sz w:val="20"/>
              </w:rPr>
              <w:t xml:space="preserve"> 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pacjentem.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bezpieczeństwa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higieny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klinice.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/>
                <w:i/>
                <w:sz w:val="20"/>
              </w:rPr>
              <w:t xml:space="preserve"> i </w:t>
            </w:r>
            <w:r>
              <w:rPr>
                <w:rFonts w:ascii="Times New Roman"/>
                <w:i/>
                <w:spacing w:val="-1"/>
                <w:sz w:val="20"/>
              </w:rPr>
              <w:t>technika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zbierania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lekarskiego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(badanie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podmiotowe).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right="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ogólnego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pacjenta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(stan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przytomności,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pozycja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ciała,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mowa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chód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chorego,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budowa</w:t>
            </w:r>
            <w:r>
              <w:rPr>
                <w:rFonts w:ascii="Times New Roman" w:hAnsi="Times New Roman"/>
                <w:i/>
                <w:sz w:val="20"/>
              </w:rPr>
              <w:t xml:space="preserve"> ciała,</w:t>
            </w:r>
            <w:r>
              <w:rPr>
                <w:rFonts w:ascii="Times New Roman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stan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odżywienia,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stan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powłok,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ciepłota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ciała);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ilościowe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jakościowe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przytomności;</w:t>
            </w:r>
            <w:r>
              <w:rPr>
                <w:rFonts w:ascii="Times New Roman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gorączka.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głowy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szyi.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obwodowych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węzłów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chłonnych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pacjenta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dorosłego.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right="1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piersiowej:</w:t>
            </w:r>
            <w:r>
              <w:rPr>
                <w:rFonts w:ascii="Times New Roman" w:hAnsi="Times New Roman"/>
                <w:i/>
                <w:sz w:val="20"/>
              </w:rPr>
              <w:t xml:space="preserve"> typy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budowy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piersiowej,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toru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oddechowego,</w:t>
            </w:r>
            <w:r>
              <w:rPr>
                <w:rFonts w:ascii="Times New Roman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opukiwania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orientacyjnego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topograficznego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płuc,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drżenia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głosowego.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Rodzaje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odgłosu</w:t>
            </w:r>
            <w:r>
              <w:rPr>
                <w:rFonts w:ascii="Times New Roman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opukowego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płuc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opłucnej.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osłuchiwania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płuc;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rodzaje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szmerów</w:t>
            </w:r>
            <w:r>
              <w:rPr>
                <w:rFonts w:ascii="Times New Roman" w:hAnsi="Times New Roman"/>
                <w:i/>
                <w:spacing w:val="6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oddechowych;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zmiany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osłuchowe</w:t>
            </w:r>
            <w:r>
              <w:rPr>
                <w:rFonts w:ascii="Times New Roman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oskrzeli,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płuc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opłucnej.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piersiowej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płuc.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right="40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krążenia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(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oglądanie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okolicy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przedsercowej,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uderzenie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koniuszkowe,</w:t>
            </w:r>
            <w:r>
              <w:rPr>
                <w:rFonts w:ascii="Times New Roman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opukiwanie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serca;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osłuchiwania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serca,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tętna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obwodowego,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pomiaru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ciśnienia</w:t>
            </w:r>
            <w:r>
              <w:rPr>
                <w:rFonts w:ascii="Times New Roman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tętniczego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krwi.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tętnic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żył.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right="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EKG.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rytmu: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migotanie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przedsionków,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częstoskurcze,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bloki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przewodzenia.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Zawał</w:t>
            </w:r>
            <w:r>
              <w:rPr>
                <w:rFonts w:ascii="Times New Roman" w:hAnsi="Times New Roman"/>
                <w:i/>
                <w:spacing w:val="10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nagły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zgon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sercowy.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echokardiografii.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63"/>
              <w:ind w:right="65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brzusznej</w:t>
            </w:r>
            <w:r>
              <w:rPr>
                <w:rFonts w:ascii="Times New Roman" w:hAnsi="Times New Roman"/>
                <w:i/>
                <w:sz w:val="20"/>
              </w:rPr>
              <w:t xml:space="preserve"> oraz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układu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moczowego.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Symptomatologia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schorzeń</w:t>
            </w:r>
            <w:r>
              <w:rPr>
                <w:rFonts w:ascii="Times New Roman" w:hAnsi="Times New Roman"/>
                <w:i/>
                <w:sz w:val="20"/>
              </w:rPr>
              <w:t xml:space="preserve"> jamy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brzusznej.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wydzielania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wewnętrznego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 tkanki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łącznej.</w:t>
            </w:r>
          </w:p>
          <w:p w:rsidR="00CE360D" w:rsidRDefault="00ED6500">
            <w:pPr>
              <w:pStyle w:val="Akapitzlist"/>
              <w:numPr>
                <w:ilvl w:val="0"/>
                <w:numId w:val="11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pełnego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badania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fizykalnego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pacjenta.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zaliczeniowe.</w:t>
            </w:r>
          </w:p>
          <w:p w:rsidR="00CE360D" w:rsidRDefault="00ED6500">
            <w:pPr>
              <w:pStyle w:val="TableParagraph"/>
              <w:spacing w:before="13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każdym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ćwiczeniu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przewidziano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kolokwium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wprowadzające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zajęć.</w:t>
            </w:r>
          </w:p>
        </w:tc>
      </w:tr>
    </w:tbl>
    <w:p w:rsidR="00CE360D" w:rsidRDefault="00CE360D">
      <w:pPr>
        <w:rPr>
          <w:rFonts w:ascii="Times New Roman" w:eastAsia="Times New Roman" w:hAnsi="Times New Roman" w:cs="Times New Roman"/>
          <w:sz w:val="20"/>
          <w:szCs w:val="20"/>
        </w:rPr>
        <w:sectPr w:rsidR="00CE360D">
          <w:pgSz w:w="11910" w:h="16840"/>
          <w:pgMar w:top="480" w:right="460" w:bottom="280" w:left="460" w:header="720" w:footer="720" w:gutter="0"/>
          <w:cols w:space="720"/>
        </w:sectPr>
      </w:pPr>
    </w:p>
    <w:p w:rsidR="00CE360D" w:rsidRDefault="00CE360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CE360D">
        <w:trPr>
          <w:trHeight w:hRule="exact" w:val="4166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360D" w:rsidRDefault="00CE360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360D" w:rsidRDefault="00ED650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ED6500">
            <w:pPr>
              <w:pStyle w:val="Nagwek2"/>
              <w:numPr>
                <w:ilvl w:val="0"/>
                <w:numId w:val="10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audytoryjny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multimedialnych,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20"/>
              </w:rPr>
              <w:t>You</w:t>
            </w:r>
            <w:proofErr w:type="spellEnd"/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2"/>
                <w:sz w:val="20"/>
              </w:rPr>
              <w:t>Tube</w:t>
            </w:r>
            <w:proofErr w:type="spellEnd"/>
            <w:r>
              <w:rPr>
                <w:rFonts w:ascii="Times New Roman" w:hAnsi="Times New Roman"/>
                <w:i/>
                <w:spacing w:val="-2"/>
                <w:sz w:val="20"/>
              </w:rPr>
              <w:t>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Med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3"/>
                <w:sz w:val="20"/>
              </w:rPr>
              <w:t>Yube</w:t>
            </w:r>
            <w:proofErr w:type="spellEnd"/>
            <w:r>
              <w:rPr>
                <w:rFonts w:ascii="Times New Roman" w:hAnsi="Times New Roman"/>
                <w:i/>
                <w:spacing w:val="-3"/>
                <w:sz w:val="20"/>
              </w:rPr>
              <w:t>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elementami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dyskusji.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dotycząca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strategii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stanach.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ind w:right="3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Prezentowanie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jednostek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chorobowych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obserwowanych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Oddziale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Wewnętrznym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technik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multimedialnych.</w:t>
            </w:r>
          </w:p>
          <w:p w:rsidR="00CE360D" w:rsidRDefault="00ED6500">
            <w:pPr>
              <w:pStyle w:val="Nagwek2"/>
              <w:numPr>
                <w:ilvl w:val="0"/>
                <w:numId w:val="10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poszczególnych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jednostkach.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prostych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pomiarów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pomiar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ciśnienia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tętniczego,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temperatury.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Osłuchiwanie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płuc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przy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pomocy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stetoskopu.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Rozwiązywanie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problemów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dotyczących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diagnozy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analiza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przypadków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klinicznych.</w:t>
            </w:r>
          </w:p>
          <w:p w:rsidR="00CE360D" w:rsidRDefault="00ED6500">
            <w:pPr>
              <w:pStyle w:val="Akapitzlist"/>
              <w:numPr>
                <w:ilvl w:val="1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Komunikacja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zależności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od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potrzeb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specyfiki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przedmiotu.</w:t>
            </w:r>
          </w:p>
          <w:p w:rsidR="00CE360D" w:rsidRDefault="00ED6500">
            <w:pPr>
              <w:pStyle w:val="Nagwek2"/>
              <w:numPr>
                <w:ilvl w:val="0"/>
                <w:numId w:val="10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CE360D" w:rsidRDefault="00ED6500">
            <w:pPr>
              <w:pStyle w:val="TableParagraph"/>
              <w:spacing w:before="58"/>
              <w:ind w:left="421" w:right="7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internistycznych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na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udostępnionej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szpitalnej.</w:t>
            </w:r>
          </w:p>
        </w:tc>
      </w:tr>
      <w:tr w:rsidR="00CE360D">
        <w:trPr>
          <w:trHeight w:hRule="exact" w:val="11323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Default="00ED6500">
            <w:pPr>
              <w:pStyle w:val="TableParagraph"/>
              <w:spacing w:before="128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oceny</w:t>
            </w:r>
            <w:r>
              <w:rPr>
                <w:rFonts w:ascii="Times New Roman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Default="00ED6500">
            <w:pPr>
              <w:pStyle w:val="TableParagraph"/>
              <w:spacing w:before="111" w:line="238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jest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hAnsi="Times New Roman"/>
                <w:i/>
                <w:sz w:val="20"/>
              </w:rPr>
              <w:t xml:space="preserve"> ocen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form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skład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jego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punktów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ECTS</w:t>
            </w:r>
            <w:r>
              <w:rPr>
                <w:rFonts w:ascii="Times New Roman" w:hAnsi="Times New Roman"/>
                <w:i/>
                <w:color w:val="C0504D"/>
                <w:sz w:val="20"/>
              </w:rPr>
              <w:t>.</w:t>
            </w:r>
          </w:p>
          <w:p w:rsidR="00CE360D" w:rsidRDefault="00ED6500">
            <w:pPr>
              <w:pStyle w:val="Akapitzlist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Wykład</w:t>
            </w:r>
          </w:p>
          <w:p w:rsidR="00CE360D" w:rsidRDefault="00ED6500">
            <w:pPr>
              <w:pStyle w:val="TableParagraph"/>
              <w:spacing w:before="64" w:line="226" w:lineRule="exact"/>
              <w:ind w:left="421" w:righ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końcową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składa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testu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zaliczeniowego-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wyboru:</w:t>
            </w:r>
            <w:r>
              <w:rPr>
                <w:rFonts w:ascii="Times New Roman" w:hAnsi="Times New Roman"/>
                <w:i/>
                <w:sz w:val="20"/>
              </w:rPr>
              <w:t xml:space="preserve"> 30</w:t>
            </w:r>
            <w:r>
              <w:rPr>
                <w:rFonts w:ascii="Times New Roman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pytań.</w:t>
            </w:r>
          </w:p>
          <w:p w:rsidR="00CE360D" w:rsidRDefault="00ED6500">
            <w:pPr>
              <w:pStyle w:val="Akapitzlist"/>
              <w:numPr>
                <w:ilvl w:val="0"/>
                <w:numId w:val="9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kliniczne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jest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dopuszczenia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do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końcowego.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63"/>
              <w:ind w:right="403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ćwiczenia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oznacza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pozytywny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wynik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zaliczeń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hAnsi="Times New Roman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hAnsi="Times New Roman"/>
                <w:i/>
                <w:sz w:val="20"/>
              </w:rPr>
              <w:t xml:space="preserve"> oraz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kompetencji.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58"/>
              <w:ind w:right="39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Nieobecność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usprawiedliwiona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zwolnieniem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lekarskim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oznacza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ćwiczenia,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jednak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celu</w:t>
            </w:r>
            <w:r>
              <w:rPr>
                <w:rFonts w:ascii="Times New Roman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otrzymania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dodatkowych</w:t>
            </w:r>
            <w:r>
              <w:rPr>
                <w:rFonts w:ascii="Times New Roman" w:hAnsi="Times New Roman"/>
                <w:i/>
                <w:sz w:val="20"/>
              </w:rPr>
              <w:t xml:space="preserve"> punktów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zgłosić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się </w:t>
            </w:r>
            <w:r>
              <w:rPr>
                <w:rFonts w:ascii="Times New Roman" w:hAnsi="Times New Roman"/>
                <w:i/>
                <w:sz w:val="20"/>
              </w:rPr>
              <w:t>do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asystenta,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który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przeprowadzi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ustne/pisemne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odbyć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inną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grupą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studencką.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58"/>
              <w:ind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podlegają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umiejętności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kompetencje.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63" w:line="238" w:lineRule="auto"/>
              <w:ind w:right="32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zobowiązany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toku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nauczania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Efekty</w:t>
            </w:r>
            <w:r>
              <w:rPr>
                <w:rFonts w:ascii="Times New Roman" w:hAnsi="Times New Roman"/>
                <w:i/>
                <w:sz w:val="20"/>
              </w:rPr>
              <w:t xml:space="preserve"> te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są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oceniane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na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przygotowania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do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zaliczeń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cząstkowych.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Weryfikacja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obserwację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prowadzącego,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zajęć.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63"/>
              <w:ind w:right="512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Wiedza: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Znajomość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symptomatologii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wewnętrznych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badania</w:t>
            </w:r>
            <w:r>
              <w:rPr>
                <w:rFonts w:ascii="Times New Roman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podmiotowego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przedmiotowego.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58"/>
              <w:ind w:right="992" w:hanging="28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przeprowadzenia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podmiotowego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przedmiotowego.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propozycji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diagnostycznego.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Sporządzenie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przeprowadzonego</w:t>
            </w:r>
            <w:r>
              <w:rPr>
                <w:rFonts w:ascii="Times New Roman" w:hAnsi="Times New Roman"/>
                <w:i/>
                <w:sz w:val="20"/>
              </w:rPr>
              <w:t xml:space="preserve"> badania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(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historia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choroby).</w:t>
            </w:r>
          </w:p>
          <w:p w:rsidR="00CE360D" w:rsidRDefault="00ED6500">
            <w:pPr>
              <w:pStyle w:val="Akapitzlist"/>
              <w:numPr>
                <w:ilvl w:val="1"/>
                <w:numId w:val="9"/>
              </w:numPr>
              <w:tabs>
                <w:tab w:val="left" w:pos="777"/>
              </w:tabs>
              <w:spacing w:before="58"/>
              <w:ind w:right="420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Kompetencja: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Przestrzeganie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etycznych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prezentowanie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właściwej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postawy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lekarskiej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kontakcie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chorym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członkami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zespołu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diagnostyczno-terapeutycznego.</w:t>
            </w:r>
          </w:p>
          <w:p w:rsidR="00CE360D" w:rsidRDefault="00ED6500">
            <w:pPr>
              <w:pStyle w:val="TableParagraph"/>
              <w:spacing w:before="13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Warunki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uzyskania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pozytywnej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z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ćwiczeń.</w:t>
            </w:r>
          </w:p>
          <w:p w:rsidR="00CE360D" w:rsidRDefault="00ED6500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spacing w:before="111"/>
              <w:ind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uzyskania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jest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pozytywny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wynik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wprowadzającego</w:t>
            </w:r>
            <w:r>
              <w:rPr>
                <w:rFonts w:ascii="Times New Roman" w:hAnsi="Times New Roman"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teoretycznych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(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10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wejściówek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formie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ustnej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),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prawidłowe</w:t>
            </w:r>
            <w:r>
              <w:rPr>
                <w:rFonts w:ascii="Times New Roman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wykonanie</w:t>
            </w:r>
            <w:r>
              <w:rPr>
                <w:rFonts w:ascii="Times New Roman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przy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łóżku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chorego</w:t>
            </w:r>
            <w:r>
              <w:rPr>
                <w:rFonts w:ascii="Times New Roman" w:hAnsi="Times New Roman"/>
                <w:i/>
                <w:sz w:val="20"/>
              </w:rPr>
              <w:t xml:space="preserve"> pod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kierunkiem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prowadzącego,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sporządzenia</w:t>
            </w:r>
            <w:r>
              <w:rPr>
                <w:rFonts w:ascii="Times New Roman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pacjenta</w:t>
            </w:r>
            <w:r>
              <w:rPr>
                <w:rFonts w:ascii="Times New Roman" w:hAnsi="Times New Roman"/>
                <w:i/>
                <w:sz w:val="20"/>
              </w:rPr>
              <w:t xml:space="preserve"> oraz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ćwiczeniach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zgodne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regulaminem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studiów.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Osoby,</w:t>
            </w:r>
            <w:r>
              <w:rPr>
                <w:rFonts w:ascii="Times New Roman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które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nie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zaliczyły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ćwiczeń,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uzyskują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z w:val="20"/>
              </w:rPr>
              <w:t xml:space="preserve"> oraz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dopuszczenia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do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końcowego;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zobowiązane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są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zgłoszenia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do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sposób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wskazany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asystenta.</w:t>
            </w:r>
          </w:p>
          <w:p w:rsidR="00CE360D" w:rsidRDefault="00ED6500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spacing w:before="6" w:line="226" w:lineRule="exact"/>
              <w:ind w:righ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Student,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który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zakończył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co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najmniej</w:t>
            </w:r>
            <w:r>
              <w:rPr>
                <w:rFonts w:ascii="Times New Roman" w:hAnsi="Times New Roman"/>
                <w:i/>
                <w:sz w:val="20"/>
              </w:rPr>
              <w:t xml:space="preserve"> jedno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ćwiczenie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niedostateczną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zobowiązany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do</w:t>
            </w:r>
            <w:r>
              <w:rPr>
                <w:rFonts w:ascii="Times New Roman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odrobienia ćwiczeń</w:t>
            </w:r>
            <w:r>
              <w:rPr>
                <w:rFonts w:ascii="Times New Roman" w:hAnsi="Times New Roman"/>
                <w:i/>
                <w:sz w:val="20"/>
              </w:rPr>
              <w:t xml:space="preserve"> 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tego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samego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inną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grupą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hAnsi="Times New Roman"/>
                <w:i/>
                <w:sz w:val="20"/>
              </w:rPr>
              <w:t xml:space="preserve"> jego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samej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formie.</w:t>
            </w:r>
          </w:p>
          <w:p w:rsidR="00CE360D" w:rsidRDefault="00ED6500">
            <w:pPr>
              <w:pStyle w:val="Nagwek2"/>
              <w:numPr>
                <w:ilvl w:val="0"/>
                <w:numId w:val="8"/>
              </w:numPr>
              <w:tabs>
                <w:tab w:val="left" w:pos="763"/>
              </w:tabs>
              <w:spacing w:before="3" w:line="228" w:lineRule="exact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Na</w:t>
            </w:r>
            <w:r>
              <w:t xml:space="preserve"> </w:t>
            </w:r>
            <w:r>
              <w:rPr>
                <w:spacing w:val="-1"/>
              </w:rPr>
              <w:t>pozytywną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ocenę</w:t>
            </w:r>
            <w:r>
              <w:rPr>
                <w:spacing w:val="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ćwiczeń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klinicznych</w:t>
            </w:r>
            <w:r>
              <w:rPr>
                <w:spacing w:val="-5"/>
              </w:rPr>
              <w:t xml:space="preserve"> </w:t>
            </w:r>
            <w:r>
              <w:t xml:space="preserve">składa </w:t>
            </w:r>
            <w:r>
              <w:rPr>
                <w:spacing w:val="-2"/>
              </w:rPr>
              <w:t>się:</w:t>
            </w:r>
          </w:p>
          <w:p w:rsidR="00CE360D" w:rsidRDefault="00ED6500">
            <w:pPr>
              <w:pStyle w:val="Akapitzlist"/>
              <w:numPr>
                <w:ilvl w:val="1"/>
                <w:numId w:val="8"/>
              </w:numPr>
              <w:tabs>
                <w:tab w:val="left" w:pos="1310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praktyczny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z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klinicznego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(ocena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2-5);</w:t>
            </w:r>
          </w:p>
          <w:p w:rsidR="00CE360D" w:rsidRDefault="00ED6500">
            <w:pPr>
              <w:pStyle w:val="Akapitzlist"/>
              <w:numPr>
                <w:ilvl w:val="1"/>
                <w:numId w:val="8"/>
              </w:numPr>
              <w:tabs>
                <w:tab w:val="left" w:pos="131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na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(ocena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2-5);</w:t>
            </w:r>
          </w:p>
          <w:p w:rsidR="00CE360D" w:rsidRDefault="00ED6500">
            <w:pPr>
              <w:pStyle w:val="Akapitzlist"/>
              <w:numPr>
                <w:ilvl w:val="1"/>
                <w:numId w:val="8"/>
              </w:numPr>
              <w:tabs>
                <w:tab w:val="left" w:pos="131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hAnsi="Times New Roman"/>
                <w:i/>
                <w:sz w:val="20"/>
              </w:rPr>
              <w:t xml:space="preserve"> -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test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hAnsi="Times New Roman"/>
                <w:i/>
                <w:sz w:val="20"/>
              </w:rPr>
              <w:t xml:space="preserve"> 20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(ocena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2-5).</w:t>
            </w:r>
          </w:p>
          <w:p w:rsidR="00CE360D" w:rsidRDefault="00ED6500">
            <w:pPr>
              <w:pStyle w:val="TableParagraph"/>
              <w:spacing w:before="63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3. </w:t>
            </w:r>
            <w:r>
              <w:rPr>
                <w:rFonts w:ascii="Times New Roman" w:hAnsi="Times New Roman"/>
                <w:b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się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zaliczeniem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ocenę.</w:t>
            </w:r>
          </w:p>
          <w:p w:rsidR="00CE360D" w:rsidRDefault="00ED6500">
            <w:pPr>
              <w:pStyle w:val="TableParagraph"/>
              <w:spacing w:before="58"/>
              <w:ind w:left="421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uzyskania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oceną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oraz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wykładów.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końcowa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średnią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ocen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obu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części.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z w:val="20"/>
              </w:rPr>
              <w:t xml:space="preserve"> jest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minimum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60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%</w:t>
            </w:r>
            <w:r>
              <w:rPr>
                <w:rFonts w:ascii="Times New Roman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możliwych</w:t>
            </w:r>
            <w:r>
              <w:rPr>
                <w:rFonts w:ascii="Times New Roman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do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punktów.</w:t>
            </w:r>
          </w:p>
        </w:tc>
      </w:tr>
    </w:tbl>
    <w:p w:rsidR="00CE360D" w:rsidRDefault="00CE360D">
      <w:pPr>
        <w:rPr>
          <w:rFonts w:ascii="Times New Roman" w:eastAsia="Times New Roman" w:hAnsi="Times New Roman" w:cs="Times New Roman"/>
          <w:sz w:val="20"/>
          <w:szCs w:val="20"/>
        </w:rPr>
        <w:sectPr w:rsidR="00CE360D">
          <w:pgSz w:w="11910" w:h="16840"/>
          <w:pgMar w:top="480" w:right="460" w:bottom="280" w:left="460" w:header="720" w:footer="720" w:gutter="0"/>
          <w:cols w:space="720"/>
        </w:sectPr>
      </w:pPr>
    </w:p>
    <w:p w:rsidR="00CE360D" w:rsidRDefault="00CE360D">
      <w:pPr>
        <w:spacing w:before="6"/>
        <w:rPr>
          <w:rFonts w:ascii="Times New Roman" w:eastAsia="Times New Roman" w:hAnsi="Times New Roman" w:cs="Times New Roman"/>
          <w:sz w:val="11"/>
          <w:szCs w:val="11"/>
        </w:rPr>
      </w:pPr>
    </w:p>
    <w:p w:rsidR="00CE360D" w:rsidRDefault="005A3518">
      <w:pPr>
        <w:pStyle w:val="Tekstpodstawowy"/>
        <w:spacing w:before="77" w:line="237" w:lineRule="auto"/>
        <w:ind w:left="2267" w:right="404" w:firstLine="0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503277056" behindDoc="1" locked="0" layoutInCell="1" allowOverlap="1" wp14:anchorId="37975EBB">
                <wp:simplePos x="0" y="0"/>
                <wp:positionH relativeFrom="page">
                  <wp:posOffset>353060</wp:posOffset>
                </wp:positionH>
                <wp:positionV relativeFrom="paragraph">
                  <wp:posOffset>-35560</wp:posOffset>
                </wp:positionV>
                <wp:extent cx="6853555" cy="5116195"/>
                <wp:effectExtent l="0" t="0" r="0" b="1905"/>
                <wp:wrapNone/>
                <wp:docPr id="197138825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3555" cy="5116195"/>
                          <a:chOff x="556" y="-56"/>
                          <a:chExt cx="10793" cy="8057"/>
                        </a:xfrm>
                      </wpg:grpSpPr>
                      <wpg:grpSp>
                        <wpg:cNvPr id="1145543068" name="Group 37"/>
                        <wpg:cNvGrpSpPr>
                          <a:grpSpLocks/>
                        </wpg:cNvGrpSpPr>
                        <wpg:grpSpPr bwMode="auto">
                          <a:xfrm>
                            <a:off x="562" y="-40"/>
                            <a:ext cx="10781" cy="2"/>
                            <a:chOff x="562" y="-40"/>
                            <a:chExt cx="10781" cy="2"/>
                          </a:xfrm>
                        </wpg:grpSpPr>
                        <wps:wsp>
                          <wps:cNvPr id="894238918" name="Freeform 38"/>
                          <wps:cNvSpPr>
                            <a:spLocks/>
                          </wps:cNvSpPr>
                          <wps:spPr bwMode="auto">
                            <a:xfrm>
                              <a:off x="562" y="-40"/>
                              <a:ext cx="10781" cy="2"/>
                            </a:xfrm>
                            <a:custGeom>
                              <a:avLst/>
                              <a:gdLst>
                                <a:gd name="T0" fmla="+- 0 562 562"/>
                                <a:gd name="T1" fmla="*/ T0 w 10781"/>
                                <a:gd name="T2" fmla="+- 0 11342 562"/>
                                <a:gd name="T3" fmla="*/ T2 w 107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81074" name="Group 35"/>
                        <wpg:cNvGrpSpPr>
                          <a:grpSpLocks/>
                        </wpg:cNvGrpSpPr>
                        <wpg:grpSpPr bwMode="auto">
                          <a:xfrm>
                            <a:off x="566" y="-50"/>
                            <a:ext cx="2" cy="8040"/>
                            <a:chOff x="566" y="-50"/>
                            <a:chExt cx="2" cy="8040"/>
                          </a:xfrm>
                        </wpg:grpSpPr>
                        <wps:wsp>
                          <wps:cNvPr id="747626453" name="Freeform 36"/>
                          <wps:cNvSpPr>
                            <a:spLocks/>
                          </wps:cNvSpPr>
                          <wps:spPr bwMode="auto">
                            <a:xfrm>
                              <a:off x="566" y="-50"/>
                              <a:ext cx="2" cy="8040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8040"/>
                                <a:gd name="T2" fmla="+- 0 7990 -50"/>
                                <a:gd name="T3" fmla="*/ 7990 h 8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40">
                                  <a:moveTo>
                                    <a:pt x="0" y="0"/>
                                  </a:moveTo>
                                  <a:lnTo>
                                    <a:pt x="0" y="80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657921" name="Group 33"/>
                        <wpg:cNvGrpSpPr>
                          <a:grpSpLocks/>
                        </wpg:cNvGrpSpPr>
                        <wpg:grpSpPr bwMode="auto">
                          <a:xfrm>
                            <a:off x="562" y="7995"/>
                            <a:ext cx="10781" cy="2"/>
                            <a:chOff x="562" y="7995"/>
                            <a:chExt cx="10781" cy="2"/>
                          </a:xfrm>
                        </wpg:grpSpPr>
                        <wps:wsp>
                          <wps:cNvPr id="717519753" name="Freeform 34"/>
                          <wps:cNvSpPr>
                            <a:spLocks/>
                          </wps:cNvSpPr>
                          <wps:spPr bwMode="auto">
                            <a:xfrm>
                              <a:off x="562" y="7995"/>
                              <a:ext cx="10781" cy="2"/>
                            </a:xfrm>
                            <a:custGeom>
                              <a:avLst/>
                              <a:gdLst>
                                <a:gd name="T0" fmla="+- 0 562 562"/>
                                <a:gd name="T1" fmla="*/ T0 w 10781"/>
                                <a:gd name="T2" fmla="+- 0 11342 562"/>
                                <a:gd name="T3" fmla="*/ T2 w 107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1427192" name="Group 31"/>
                        <wpg:cNvGrpSpPr>
                          <a:grpSpLocks/>
                        </wpg:cNvGrpSpPr>
                        <wpg:grpSpPr bwMode="auto">
                          <a:xfrm>
                            <a:off x="2621" y="-40"/>
                            <a:ext cx="2" cy="8031"/>
                            <a:chOff x="2621" y="-40"/>
                            <a:chExt cx="2" cy="8031"/>
                          </a:xfrm>
                        </wpg:grpSpPr>
                        <wps:wsp>
                          <wps:cNvPr id="2106560646" name="Freeform 32"/>
                          <wps:cNvSpPr>
                            <a:spLocks/>
                          </wps:cNvSpPr>
                          <wps:spPr bwMode="auto">
                            <a:xfrm>
                              <a:off x="2621" y="-40"/>
                              <a:ext cx="2" cy="8031"/>
                            </a:xfrm>
                            <a:custGeom>
                              <a:avLst/>
                              <a:gdLst>
                                <a:gd name="T0" fmla="+- 0 -40 -40"/>
                                <a:gd name="T1" fmla="*/ -40 h 8031"/>
                                <a:gd name="T2" fmla="+- 0 7990 -40"/>
                                <a:gd name="T3" fmla="*/ 7990 h 803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1">
                                  <a:moveTo>
                                    <a:pt x="0" y="0"/>
                                  </a:moveTo>
                                  <a:lnTo>
                                    <a:pt x="0" y="80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62748" name="Group 29"/>
                        <wpg:cNvGrpSpPr>
                          <a:grpSpLocks/>
                        </wpg:cNvGrpSpPr>
                        <wpg:grpSpPr bwMode="auto">
                          <a:xfrm>
                            <a:off x="11338" y="-50"/>
                            <a:ext cx="2" cy="8040"/>
                            <a:chOff x="11338" y="-50"/>
                            <a:chExt cx="2" cy="8040"/>
                          </a:xfrm>
                        </wpg:grpSpPr>
                        <wps:wsp>
                          <wps:cNvPr id="1670218573" name="Freeform 30"/>
                          <wps:cNvSpPr>
                            <a:spLocks/>
                          </wps:cNvSpPr>
                          <wps:spPr bwMode="auto">
                            <a:xfrm>
                              <a:off x="11338" y="-50"/>
                              <a:ext cx="2" cy="8040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8040"/>
                                <a:gd name="T2" fmla="+- 0 7990 -50"/>
                                <a:gd name="T3" fmla="*/ 7990 h 8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40">
                                  <a:moveTo>
                                    <a:pt x="0" y="0"/>
                                  </a:moveTo>
                                  <a:lnTo>
                                    <a:pt x="0" y="80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29257EB" id="Group 28" o:spid="_x0000_s1026" style="position:absolute;margin-left:27.8pt;margin-top:-2.8pt;width:539.65pt;height:402.85pt;z-index:-39424;mso-position-horizontal-relative:page" coordorigin="556,-56" coordsize="10793,8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">
                <v:group id="Group 37" o:spid="_x0000_s1027" style="position:absolute;left:562;top:-40;width:10781;height:2" coordorigin="562,-40" coordsize="10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">
                  <v:shape id="Freeform 38" o:spid="_x0000_s1028" style="position:absolute;left:562;top:-40;width:10781;height:2;visibility:visible;mso-wrap-style:square;v-text-anchor:top" coordsize="10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" path="m,l10780,e" filled="f" strokeweight=".58pt">
                    <v:path arrowok="t" o:connecttype="custom" o:connectlocs="0,0;10780,0" o:connectangles="0,0"/>
                  </v:shape>
                </v:group>
                <v:group id="Group 35" o:spid="_x0000_s1029" style="position:absolute;left:566;top:-50;width:2;height:8040" coordorigin="566,-50" coordsize="2,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">
                  <v:shape id="Freeform 36" o:spid="_x0000_s1030" style="position:absolute;left:566;top:-50;width:2;height:8040;visibility:visible;mso-wrap-style:square;v-text-anchor:top" coordsize="2,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" path="m,l,8040e" filled="f" strokeweight=".58pt">
                    <v:path arrowok="t" o:connecttype="custom" o:connectlocs="0,-50;0,7990" o:connectangles="0,0"/>
                  </v:shape>
                </v:group>
                <v:group id="Group 33" o:spid="_x0000_s1031" style="position:absolute;left:562;top:7995;width:10781;height:2" coordorigin="562,7995" coordsize="10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">
                  <v:shape id="Freeform 34" o:spid="_x0000_s1032" style="position:absolute;left:562;top:7995;width:10781;height:2;visibility:visible;mso-wrap-style:square;v-text-anchor:top" coordsize="10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" path="m,l10780,e" filled="f" strokeweight=".58pt">
                    <v:path arrowok="t" o:connecttype="custom" o:connectlocs="0,0;10780,0" o:connectangles="0,0"/>
                  </v:shape>
                </v:group>
                <v:group id="Group 31" o:spid="_x0000_s1033" style="position:absolute;left:2621;top:-40;width:2;height:8031" coordorigin="2621,-40" coordsize="2,8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">
                  <v:shape id="Freeform 32" o:spid="_x0000_s1034" style="position:absolute;left:2621;top:-40;width:2;height:8031;visibility:visible;mso-wrap-style:square;v-text-anchor:top" coordsize="2,8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" path="m,l,8030e" filled="f" strokeweight=".58pt">
                    <v:path arrowok="t" o:connecttype="custom" o:connectlocs="0,-40;0,7990" o:connectangles="0,0"/>
                  </v:shape>
                </v:group>
                <v:group id="Group 29" o:spid="_x0000_s1035" style="position:absolute;left:11338;top:-50;width:2;height:8040" coordorigin="11338,-50" coordsize="2,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">
                  <v:shape id="Freeform 30" o:spid="_x0000_s1036" style="position:absolute;left:11338;top:-50;width:2;height:8040;visibility:visible;mso-wrap-style:square;v-text-anchor:top" coordsize="2,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" path="m,l,8040e" filled="f" strokeweight=".58pt">
                    <v:path arrowok="t" o:connecttype="custom" o:connectlocs="0,-50;0,7990" o:connectangles="0,0"/>
                  </v:shape>
                </v:group>
                <w10:wrap anchorx="page"/>
              </v:group>
            </w:pict>
          </mc:Fallback>
        </mc:AlternateContent>
      </w:r>
      <w:r w:rsidR="00ED6500">
        <w:t xml:space="preserve">Sposób </w:t>
      </w:r>
      <w:r w:rsidR="00ED6500">
        <w:rPr>
          <w:spacing w:val="-1"/>
        </w:rPr>
        <w:t>obliczenia</w:t>
      </w:r>
      <w:r w:rsidR="00ED6500">
        <w:rPr>
          <w:spacing w:val="-3"/>
        </w:rPr>
        <w:t xml:space="preserve"> </w:t>
      </w:r>
      <w:r w:rsidR="00ED6500">
        <w:t>oceny</w:t>
      </w:r>
      <w:r w:rsidR="00ED6500">
        <w:rPr>
          <w:spacing w:val="-4"/>
        </w:rPr>
        <w:t xml:space="preserve"> </w:t>
      </w:r>
      <w:r w:rsidR="00ED6500">
        <w:rPr>
          <w:spacing w:val="-2"/>
        </w:rPr>
        <w:t>ko</w:t>
      </w:r>
      <w:r w:rsidR="00ED6500">
        <w:rPr>
          <w:rFonts w:cs="Times New Roman"/>
          <w:spacing w:val="-2"/>
        </w:rPr>
        <w:t>ń</w:t>
      </w:r>
      <w:r w:rsidR="00ED6500">
        <w:rPr>
          <w:spacing w:val="-2"/>
        </w:rPr>
        <w:t>cowej</w:t>
      </w:r>
      <w:r w:rsidR="00ED6500">
        <w:rPr>
          <w:spacing w:val="3"/>
        </w:rPr>
        <w:t xml:space="preserve"> </w:t>
      </w:r>
      <w:r w:rsidR="00ED6500">
        <w:rPr>
          <w:spacing w:val="-1"/>
        </w:rPr>
        <w:t>(dok</w:t>
      </w:r>
      <w:r w:rsidR="00ED6500">
        <w:rPr>
          <w:rFonts w:cs="Times New Roman"/>
          <w:spacing w:val="-1"/>
        </w:rPr>
        <w:t>ł</w:t>
      </w:r>
      <w:r w:rsidR="00ED6500">
        <w:rPr>
          <w:spacing w:val="-1"/>
        </w:rPr>
        <w:t>adnej)</w:t>
      </w:r>
      <w:r w:rsidR="00ED6500">
        <w:rPr>
          <w:spacing w:val="-5"/>
        </w:rPr>
        <w:t xml:space="preserve"> </w:t>
      </w:r>
      <w:r w:rsidR="00ED6500">
        <w:t>z</w:t>
      </w:r>
      <w:r w:rsidR="00ED6500">
        <w:rPr>
          <w:spacing w:val="3"/>
        </w:rPr>
        <w:t xml:space="preserve"> </w:t>
      </w:r>
      <w:r w:rsidR="00ED6500">
        <w:rPr>
          <w:spacing w:val="-2"/>
        </w:rPr>
        <w:t>przedmiotu</w:t>
      </w:r>
      <w:r w:rsidR="00ED6500">
        <w:t xml:space="preserve"> </w:t>
      </w:r>
      <w:r w:rsidR="00ED6500">
        <w:rPr>
          <w:spacing w:val="-1"/>
        </w:rPr>
        <w:t>uwzgl</w:t>
      </w:r>
      <w:r w:rsidR="00ED6500">
        <w:rPr>
          <w:rFonts w:cs="Times New Roman"/>
          <w:spacing w:val="-1"/>
        </w:rPr>
        <w:t>ę</w:t>
      </w:r>
      <w:r w:rsidR="00ED6500">
        <w:rPr>
          <w:spacing w:val="-1"/>
        </w:rPr>
        <w:t>dniaj</w:t>
      </w:r>
      <w:r w:rsidR="00ED6500">
        <w:rPr>
          <w:rFonts w:cs="Times New Roman"/>
          <w:spacing w:val="-1"/>
        </w:rPr>
        <w:t>ą</w:t>
      </w:r>
      <w:r w:rsidR="00ED6500">
        <w:rPr>
          <w:spacing w:val="-1"/>
        </w:rPr>
        <w:t>cy</w:t>
      </w:r>
      <w:r w:rsidR="00ED6500">
        <w:t xml:space="preserve"> </w:t>
      </w:r>
      <w:r w:rsidR="00ED6500">
        <w:rPr>
          <w:spacing w:val="-2"/>
        </w:rPr>
        <w:t>wszystkie</w:t>
      </w:r>
      <w:r w:rsidR="00ED6500">
        <w:t xml:space="preserve"> jego</w:t>
      </w:r>
      <w:r w:rsidR="00ED6500">
        <w:rPr>
          <w:spacing w:val="-6"/>
        </w:rPr>
        <w:t xml:space="preserve"> </w:t>
      </w:r>
      <w:r w:rsidR="00ED6500">
        <w:rPr>
          <w:spacing w:val="-1"/>
        </w:rPr>
        <w:t>formy</w:t>
      </w:r>
      <w:r w:rsidR="00ED6500">
        <w:rPr>
          <w:rFonts w:cs="Times New Roman"/>
          <w:spacing w:val="61"/>
        </w:rPr>
        <w:t xml:space="preserve"> </w:t>
      </w:r>
      <w:r w:rsidR="00ED6500">
        <w:rPr>
          <w:spacing w:val="-1"/>
        </w:rPr>
        <w:t>okre</w:t>
      </w:r>
      <w:r w:rsidR="00ED6500">
        <w:rPr>
          <w:rFonts w:cs="Times New Roman"/>
          <w:spacing w:val="-1"/>
        </w:rPr>
        <w:t>ś</w:t>
      </w:r>
      <w:r w:rsidR="00ED6500">
        <w:rPr>
          <w:spacing w:val="-1"/>
        </w:rPr>
        <w:t>lony</w:t>
      </w:r>
      <w:r w:rsidR="00ED6500">
        <w:rPr>
          <w:spacing w:val="-3"/>
        </w:rPr>
        <w:t xml:space="preserve"> </w:t>
      </w:r>
      <w:r w:rsidR="00ED6500">
        <w:rPr>
          <w:spacing w:val="-1"/>
        </w:rPr>
        <w:t>zosta</w:t>
      </w:r>
      <w:r w:rsidR="00ED6500">
        <w:rPr>
          <w:rFonts w:cs="Times New Roman"/>
          <w:spacing w:val="-1"/>
        </w:rPr>
        <w:t>ł</w:t>
      </w:r>
      <w:r w:rsidR="00ED6500">
        <w:rPr>
          <w:rFonts w:cs="Times New Roman"/>
          <w:spacing w:val="-3"/>
        </w:rPr>
        <w:t xml:space="preserve"> </w:t>
      </w:r>
      <w:r w:rsidR="00ED6500">
        <w:t>w</w:t>
      </w:r>
      <w:r w:rsidR="00ED6500">
        <w:rPr>
          <w:spacing w:val="-10"/>
        </w:rPr>
        <w:t xml:space="preserve"> </w:t>
      </w:r>
      <w:r w:rsidR="00ED6500">
        <w:rPr>
          <w:spacing w:val="-1"/>
        </w:rPr>
        <w:t>Regulaminie</w:t>
      </w:r>
      <w:r w:rsidR="00ED6500">
        <w:t xml:space="preserve"> </w:t>
      </w:r>
      <w:r w:rsidR="00ED6500">
        <w:rPr>
          <w:spacing w:val="-1"/>
        </w:rPr>
        <w:t>studiów</w:t>
      </w:r>
      <w:r w:rsidR="00ED6500">
        <w:rPr>
          <w:spacing w:val="-8"/>
        </w:rPr>
        <w:t xml:space="preserve"> </w:t>
      </w:r>
      <w:r w:rsidR="00ED6500">
        <w:rPr>
          <w:spacing w:val="-1"/>
        </w:rPr>
        <w:t>(§37-40).</w:t>
      </w:r>
      <w:r w:rsidR="00ED6500">
        <w:rPr>
          <w:spacing w:val="5"/>
        </w:rPr>
        <w:t xml:space="preserve"> </w:t>
      </w:r>
      <w:r w:rsidR="00ED6500">
        <w:rPr>
          <w:spacing w:val="-1"/>
        </w:rPr>
        <w:t>Ocena</w:t>
      </w:r>
      <w:r w:rsidR="00ED6500">
        <w:t xml:space="preserve"> </w:t>
      </w:r>
      <w:r w:rsidR="00ED6500">
        <w:rPr>
          <w:spacing w:val="-1"/>
        </w:rPr>
        <w:t>dok</w:t>
      </w:r>
      <w:r w:rsidR="00ED6500">
        <w:rPr>
          <w:rFonts w:cs="Times New Roman"/>
          <w:spacing w:val="-1"/>
        </w:rPr>
        <w:t>ł</w:t>
      </w:r>
      <w:r w:rsidR="00ED6500">
        <w:rPr>
          <w:spacing w:val="-1"/>
        </w:rPr>
        <w:t>adna</w:t>
      </w:r>
      <w:r w:rsidR="00ED6500">
        <w:t xml:space="preserve"> </w:t>
      </w:r>
      <w:r w:rsidR="00ED6500">
        <w:rPr>
          <w:spacing w:val="-1"/>
        </w:rPr>
        <w:t>obliczana</w:t>
      </w:r>
      <w:r w:rsidR="00ED6500">
        <w:rPr>
          <w:spacing w:val="-5"/>
        </w:rPr>
        <w:t xml:space="preserve"> </w:t>
      </w:r>
      <w:r w:rsidR="00ED6500">
        <w:t>jest</w:t>
      </w:r>
      <w:r w:rsidR="00ED6500">
        <w:rPr>
          <w:spacing w:val="-4"/>
        </w:rPr>
        <w:t xml:space="preserve"> </w:t>
      </w:r>
      <w:r w:rsidR="00ED6500">
        <w:t>w</w:t>
      </w:r>
      <w:r w:rsidR="00ED6500">
        <w:rPr>
          <w:spacing w:val="-7"/>
        </w:rPr>
        <w:t xml:space="preserve"> </w:t>
      </w:r>
      <w:r w:rsidR="00ED6500">
        <w:rPr>
          <w:spacing w:val="-1"/>
        </w:rPr>
        <w:t>systemie</w:t>
      </w:r>
      <w:r w:rsidR="00ED6500">
        <w:rPr>
          <w:spacing w:val="-3"/>
        </w:rPr>
        <w:t xml:space="preserve"> </w:t>
      </w:r>
      <w:r w:rsidR="00ED6500">
        <w:rPr>
          <w:spacing w:val="-1"/>
        </w:rPr>
        <w:t>Wirtualnej</w:t>
      </w:r>
      <w:r w:rsidR="00ED6500">
        <w:rPr>
          <w:rFonts w:cs="Times New Roman"/>
          <w:spacing w:val="63"/>
        </w:rPr>
        <w:t xml:space="preserve"> </w:t>
      </w:r>
      <w:r w:rsidR="00ED6500">
        <w:rPr>
          <w:spacing w:val="-2"/>
        </w:rPr>
        <w:t>Uczelni</w:t>
      </w:r>
      <w:r w:rsidR="00ED6500">
        <w:rPr>
          <w:spacing w:val="4"/>
        </w:rPr>
        <w:t xml:space="preserve"> </w:t>
      </w:r>
      <w:r w:rsidR="00ED6500">
        <w:rPr>
          <w:spacing w:val="-3"/>
        </w:rPr>
        <w:t>na</w:t>
      </w:r>
      <w:r w:rsidR="00ED6500">
        <w:t xml:space="preserve"> </w:t>
      </w:r>
      <w:r w:rsidR="00ED6500">
        <w:rPr>
          <w:spacing w:val="-2"/>
        </w:rPr>
        <w:t>podstawie</w:t>
      </w:r>
      <w:r w:rsidR="00ED6500">
        <w:rPr>
          <w:spacing w:val="3"/>
        </w:rPr>
        <w:t xml:space="preserve"> </w:t>
      </w:r>
      <w:r w:rsidR="00ED6500">
        <w:t>ocen</w:t>
      </w:r>
      <w:r w:rsidR="00ED6500">
        <w:rPr>
          <w:spacing w:val="-4"/>
        </w:rPr>
        <w:t xml:space="preserve"> </w:t>
      </w:r>
      <w:r w:rsidR="00ED6500">
        <w:rPr>
          <w:spacing w:val="-1"/>
        </w:rPr>
        <w:t>uzyskanych</w:t>
      </w:r>
      <w:r w:rsidR="00ED6500">
        <w:rPr>
          <w:spacing w:val="-5"/>
        </w:rPr>
        <w:t xml:space="preserve"> </w:t>
      </w:r>
      <w:r w:rsidR="00ED6500">
        <w:t>z</w:t>
      </w:r>
      <w:r w:rsidR="00ED6500">
        <w:rPr>
          <w:spacing w:val="3"/>
        </w:rPr>
        <w:t xml:space="preserve"> </w:t>
      </w:r>
      <w:r w:rsidR="00ED6500">
        <w:rPr>
          <w:spacing w:val="-1"/>
        </w:rPr>
        <w:t>poszczególnych</w:t>
      </w:r>
      <w:r w:rsidR="00ED6500">
        <w:t xml:space="preserve"> </w:t>
      </w:r>
      <w:r w:rsidR="00ED6500">
        <w:rPr>
          <w:spacing w:val="-2"/>
        </w:rPr>
        <w:t>form</w:t>
      </w:r>
      <w:r w:rsidR="00ED6500">
        <w:t xml:space="preserve"> </w:t>
      </w:r>
      <w:r w:rsidR="00ED6500">
        <w:rPr>
          <w:spacing w:val="-1"/>
        </w:rPr>
        <w:t>przedmiotu.</w:t>
      </w:r>
    </w:p>
    <w:p w:rsidR="00CE360D" w:rsidRDefault="00CE360D">
      <w:pPr>
        <w:spacing w:before="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0D" w:rsidRDefault="00CE360D">
      <w:pPr>
        <w:rPr>
          <w:rFonts w:ascii="Times New Roman" w:eastAsia="Times New Roman" w:hAnsi="Times New Roman" w:cs="Times New Roman"/>
          <w:sz w:val="24"/>
          <w:szCs w:val="24"/>
        </w:rPr>
        <w:sectPr w:rsidR="00CE360D">
          <w:pgSz w:w="11910" w:h="16840"/>
          <w:pgMar w:top="460" w:right="440" w:bottom="280" w:left="440" w:header="720" w:footer="720" w:gutter="0"/>
          <w:cols w:space="720"/>
        </w:sect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CE360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360D" w:rsidRDefault="00ED6500">
      <w:pPr>
        <w:pStyle w:val="Nagwek1"/>
        <w:spacing w:before="171"/>
        <w:rPr>
          <w:b w:val="0"/>
          <w:bCs w:val="0"/>
        </w:rPr>
      </w:pPr>
      <w:r>
        <w:rPr>
          <w:spacing w:val="-2"/>
        </w:rPr>
        <w:t>Sposób</w:t>
      </w:r>
      <w:r>
        <w:rPr>
          <w:spacing w:val="5"/>
        </w:rPr>
        <w:t xml:space="preserve"> </w:t>
      </w:r>
      <w:r>
        <w:rPr>
          <w:spacing w:val="-1"/>
        </w:rPr>
        <w:t>obliczania</w:t>
      </w:r>
      <w:r>
        <w:rPr>
          <w:spacing w:val="20"/>
        </w:rPr>
        <w:t xml:space="preserve"> </w:t>
      </w:r>
      <w:r>
        <w:rPr>
          <w:spacing w:val="-1"/>
        </w:rPr>
        <w:t>oceny</w:t>
      </w:r>
      <w:r>
        <w:rPr>
          <w:spacing w:val="-3"/>
        </w:rPr>
        <w:t xml:space="preserve"> </w:t>
      </w:r>
      <w:r>
        <w:rPr>
          <w:spacing w:val="-2"/>
        </w:rPr>
        <w:t>końcowej:</w:t>
      </w:r>
    </w:p>
    <w:p w:rsidR="00CE360D" w:rsidRDefault="00ED6500">
      <w:pPr>
        <w:pStyle w:val="Tekstpodstawowy"/>
        <w:spacing w:before="75"/>
        <w:ind w:left="212" w:firstLine="0"/>
        <w:rPr>
          <w:i w:val="0"/>
        </w:rPr>
      </w:pPr>
      <w:r>
        <w:rPr>
          <w:i w:val="0"/>
        </w:rPr>
        <w:br w:type="column"/>
      </w:r>
      <w:r>
        <w:t>Skala</w:t>
      </w:r>
      <w:r>
        <w:rPr>
          <w:spacing w:val="-5"/>
        </w:rPr>
        <w:t xml:space="preserve"> </w:t>
      </w:r>
      <w:r>
        <w:t>ocen</w:t>
      </w:r>
      <w:r>
        <w:rPr>
          <w:spacing w:val="-4"/>
        </w:rPr>
        <w:t xml:space="preserve"> </w:t>
      </w:r>
      <w:r>
        <w:t xml:space="preserve">dla </w:t>
      </w:r>
      <w:r>
        <w:rPr>
          <w:spacing w:val="-1"/>
        </w:rPr>
        <w:t>poszczególnych</w:t>
      </w:r>
      <w:r>
        <w:rPr>
          <w:spacing w:val="-5"/>
        </w:rPr>
        <w:t xml:space="preserve"> </w:t>
      </w:r>
      <w:r>
        <w:rPr>
          <w:spacing w:val="1"/>
        </w:rPr>
        <w:t>form</w:t>
      </w:r>
      <w:r>
        <w:rPr>
          <w:spacing w:val="-8"/>
        </w:rPr>
        <w:t xml:space="preserve"> </w:t>
      </w:r>
      <w:r>
        <w:rPr>
          <w:spacing w:val="-1"/>
        </w:rPr>
        <w:t>zajęć</w:t>
      </w:r>
      <w:r>
        <w:rPr>
          <w:spacing w:val="-2"/>
        </w:rPr>
        <w:t xml:space="preserve"> </w:t>
      </w:r>
      <w:r>
        <w:rPr>
          <w:spacing w:val="-1"/>
        </w:rPr>
        <w:t>uwzględnianych</w:t>
      </w:r>
      <w:r>
        <w:rPr>
          <w:spacing w:val="-5"/>
        </w:rPr>
        <w:t xml:space="preserve"> </w:t>
      </w:r>
      <w:r>
        <w:t xml:space="preserve">w </w:t>
      </w:r>
      <w:r>
        <w:rPr>
          <w:spacing w:val="-1"/>
        </w:rPr>
        <w:t>obliczeniu</w:t>
      </w:r>
      <w:r>
        <w:rPr>
          <w:spacing w:val="-5"/>
        </w:rPr>
        <w:t xml:space="preserve"> </w:t>
      </w:r>
      <w:r>
        <w:rPr>
          <w:spacing w:val="-1"/>
        </w:rPr>
        <w:t>oceny</w:t>
      </w:r>
      <w:r>
        <w:t xml:space="preserve"> </w:t>
      </w:r>
      <w:r>
        <w:rPr>
          <w:spacing w:val="-1"/>
        </w:rPr>
        <w:t>dokładnej.</w:t>
      </w:r>
    </w:p>
    <w:p w:rsidR="00CE360D" w:rsidRDefault="00ED6500">
      <w:pPr>
        <w:pStyle w:val="Nagwek2"/>
        <w:numPr>
          <w:ilvl w:val="0"/>
          <w:numId w:val="7"/>
        </w:numPr>
        <w:tabs>
          <w:tab w:val="left" w:pos="554"/>
        </w:tabs>
        <w:spacing w:before="58"/>
        <w:ind w:hanging="283"/>
        <w:rPr>
          <w:b w:val="0"/>
          <w:bCs w:val="0"/>
          <w:i w:val="0"/>
        </w:rPr>
      </w:pPr>
      <w:r>
        <w:rPr>
          <w:spacing w:val="-1"/>
        </w:rPr>
        <w:t>Wykład:</w:t>
      </w:r>
    </w:p>
    <w:p w:rsidR="00CE360D" w:rsidRDefault="00ED6500">
      <w:pPr>
        <w:pStyle w:val="Tekstpodstawowy"/>
        <w:spacing w:before="58"/>
        <w:ind w:left="553" w:firstLine="0"/>
        <w:rPr>
          <w:i w:val="0"/>
        </w:rPr>
      </w:pPr>
      <w:r>
        <w:rPr>
          <w:spacing w:val="-1"/>
        </w:rPr>
        <w:t>Ocena</w:t>
      </w:r>
      <w:r>
        <w:rPr>
          <w:spacing w:val="-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wykładu</w:t>
      </w:r>
      <w:r>
        <w:rPr>
          <w:spacing w:val="-3"/>
        </w:rPr>
        <w:t xml:space="preserve"> </w:t>
      </w:r>
      <w:r>
        <w:rPr>
          <w:spacing w:val="-1"/>
        </w:rPr>
        <w:t>obliczana</w:t>
      </w:r>
      <w:r>
        <w:rPr>
          <w:spacing w:val="-5"/>
        </w:rPr>
        <w:t xml:space="preserve"> </w:t>
      </w:r>
      <w:r>
        <w:rPr>
          <w:spacing w:val="-1"/>
        </w:rPr>
        <w:t>jest</w:t>
      </w:r>
      <w:r>
        <w:rPr>
          <w:spacing w:val="4"/>
        </w:rPr>
        <w:t xml:space="preserve"> </w:t>
      </w:r>
      <w:r>
        <w:rPr>
          <w:spacing w:val="-3"/>
        </w:rPr>
        <w:t>na</w:t>
      </w:r>
      <w:r>
        <w:t xml:space="preserve"> </w:t>
      </w:r>
      <w:r>
        <w:rPr>
          <w:spacing w:val="-2"/>
        </w:rPr>
        <w:t>podstawie</w:t>
      </w:r>
      <w:r>
        <w:rPr>
          <w:spacing w:val="3"/>
        </w:rPr>
        <w:t xml:space="preserve"> </w:t>
      </w:r>
      <w:r>
        <w:t>testu</w:t>
      </w:r>
      <w:r>
        <w:rPr>
          <w:spacing w:val="-4"/>
        </w:rPr>
        <w:t xml:space="preserve"> </w:t>
      </w:r>
      <w:r>
        <w:rPr>
          <w:spacing w:val="-2"/>
        </w:rPr>
        <w:t>zaliczeniowego</w:t>
      </w:r>
      <w:r>
        <w:rPr>
          <w:spacing w:val="4"/>
        </w:rPr>
        <w:t xml:space="preserve"> </w:t>
      </w:r>
      <w:r>
        <w:rPr>
          <w:spacing w:val="-1"/>
        </w:rPr>
        <w:t>jednokrotnego</w:t>
      </w:r>
      <w:r>
        <w:rPr>
          <w:spacing w:val="-3"/>
        </w:rPr>
        <w:t xml:space="preserve"> </w:t>
      </w:r>
      <w:r>
        <w:rPr>
          <w:spacing w:val="-2"/>
        </w:rPr>
        <w:t>wyboru,</w:t>
      </w:r>
      <w:r>
        <w:rPr>
          <w:spacing w:val="4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rPr>
          <w:spacing w:val="-1"/>
        </w:rPr>
        <w:t>pytań.</w:t>
      </w:r>
      <w:r>
        <w:rPr>
          <w:spacing w:val="65"/>
        </w:rPr>
        <w:t xml:space="preserve"> </w:t>
      </w:r>
      <w:r>
        <w:rPr>
          <w:spacing w:val="-2"/>
        </w:rPr>
        <w:t>Procent</w:t>
      </w:r>
      <w:r>
        <w:t xml:space="preserve"> </w:t>
      </w:r>
      <w:r>
        <w:rPr>
          <w:spacing w:val="-1"/>
        </w:rPr>
        <w:t>prawidłowych</w:t>
      </w:r>
      <w:r>
        <w:t xml:space="preserve"> </w:t>
      </w:r>
      <w:r>
        <w:rPr>
          <w:spacing w:val="-1"/>
        </w:rPr>
        <w:t>odpowiedzi: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60-70%:</w:t>
      </w:r>
      <w:r>
        <w:t xml:space="preserve"> </w:t>
      </w:r>
      <w:r>
        <w:rPr>
          <w:spacing w:val="1"/>
        </w:rPr>
        <w:t>3,0</w:t>
      </w:r>
      <w:r>
        <w:t xml:space="preserve"> </w:t>
      </w:r>
      <w:r>
        <w:rPr>
          <w:spacing w:val="-1"/>
        </w:rPr>
        <w:t>(dostateczny)</w:t>
      </w:r>
    </w:p>
    <w:p w:rsidR="00CE360D" w:rsidRDefault="00ED6500">
      <w:pPr>
        <w:pStyle w:val="Tekstpodstawowy"/>
        <w:numPr>
          <w:ilvl w:val="1"/>
          <w:numId w:val="7"/>
        </w:numPr>
        <w:tabs>
          <w:tab w:val="left" w:pos="895"/>
        </w:tabs>
        <w:rPr>
          <w:i w:val="0"/>
        </w:rPr>
      </w:pPr>
      <w:r>
        <w:rPr>
          <w:spacing w:val="-2"/>
        </w:rPr>
        <w:t>71-80%:</w:t>
      </w:r>
      <w:r>
        <w:t xml:space="preserve"> </w:t>
      </w:r>
      <w:r>
        <w:rPr>
          <w:spacing w:val="1"/>
        </w:rPr>
        <w:t>3,5</w:t>
      </w:r>
      <w:r>
        <w:t xml:space="preserve"> </w:t>
      </w:r>
      <w:r>
        <w:rPr>
          <w:spacing w:val="-1"/>
        </w:rPr>
        <w:t>(dostateczny</w:t>
      </w:r>
      <w:r>
        <w:rPr>
          <w:spacing w:val="-5"/>
        </w:rPr>
        <w:t xml:space="preserve"> </w:t>
      </w:r>
      <w: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81-90%:</w:t>
      </w:r>
      <w:r>
        <w:t xml:space="preserve"> </w:t>
      </w:r>
      <w:r>
        <w:rPr>
          <w:spacing w:val="1"/>
        </w:rPr>
        <w:t>4,0</w:t>
      </w:r>
      <w:r>
        <w:t xml:space="preserve"> </w:t>
      </w:r>
      <w:r>
        <w:rPr>
          <w:spacing w:val="-1"/>
        </w:rPr>
        <w:t>(dobry)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91-95%:</w:t>
      </w:r>
      <w:r>
        <w:t xml:space="preserve"> </w:t>
      </w:r>
      <w:r>
        <w:rPr>
          <w:spacing w:val="1"/>
        </w:rPr>
        <w:t>4,5</w:t>
      </w:r>
      <w:r>
        <w:t xml:space="preserve"> </w:t>
      </w:r>
      <w:r>
        <w:rPr>
          <w:spacing w:val="-1"/>
        </w:rPr>
        <w:t>(dobry</w:t>
      </w:r>
      <w:r>
        <w:rPr>
          <w:spacing w:val="-3"/>
        </w:rPr>
        <w:t xml:space="preserve"> </w:t>
      </w:r>
      <w: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96-100%:</w:t>
      </w:r>
      <w:r>
        <w:t xml:space="preserve"> </w:t>
      </w:r>
      <w:r>
        <w:rPr>
          <w:spacing w:val="1"/>
        </w:rPr>
        <w:t>5,0</w:t>
      </w:r>
      <w:r>
        <w:t xml:space="preserve"> </w:t>
      </w:r>
      <w:r>
        <w:rPr>
          <w:spacing w:val="-1"/>
        </w:rPr>
        <w:t>(bardzo</w:t>
      </w:r>
      <w:r>
        <w:rPr>
          <w:spacing w:val="-4"/>
        </w:rPr>
        <w:t xml:space="preserve"> </w:t>
      </w:r>
      <w:r>
        <w:t>dobry)</w:t>
      </w:r>
    </w:p>
    <w:p w:rsidR="00CE360D" w:rsidRDefault="00ED6500">
      <w:pPr>
        <w:pStyle w:val="Nagwek2"/>
        <w:numPr>
          <w:ilvl w:val="0"/>
          <w:numId w:val="7"/>
        </w:numPr>
        <w:tabs>
          <w:tab w:val="left" w:pos="554"/>
        </w:tabs>
        <w:spacing w:before="58"/>
        <w:ind w:hanging="283"/>
        <w:rPr>
          <w:b w:val="0"/>
          <w:bCs w:val="0"/>
          <w:i w:val="0"/>
        </w:rPr>
      </w:pPr>
      <w:r>
        <w:rPr>
          <w:spacing w:val="-1"/>
        </w:rPr>
        <w:t>Ćwiczenia</w:t>
      </w:r>
      <w:r>
        <w:rPr>
          <w:spacing w:val="-3"/>
        </w:rPr>
        <w:t xml:space="preserve"> </w:t>
      </w:r>
      <w:r>
        <w:rPr>
          <w:spacing w:val="-1"/>
        </w:rPr>
        <w:t>kliniczne</w:t>
      </w:r>
    </w:p>
    <w:p w:rsidR="00CE360D" w:rsidRDefault="00ED6500">
      <w:pPr>
        <w:pStyle w:val="Tekstpodstawowy"/>
        <w:spacing w:before="58"/>
        <w:ind w:left="553" w:right="836" w:firstLine="0"/>
        <w:rPr>
          <w:i w:val="0"/>
        </w:rPr>
      </w:pPr>
      <w:r>
        <w:rPr>
          <w:spacing w:val="-1"/>
        </w:rPr>
        <w:t>Ocena</w:t>
      </w:r>
      <w:r>
        <w:rPr>
          <w:spacing w:val="-3"/>
        </w:rPr>
        <w:t xml:space="preserve"> </w:t>
      </w:r>
      <w:r>
        <w:rPr>
          <w:spacing w:val="-1"/>
        </w:rPr>
        <w:t>zaliczenia</w:t>
      </w:r>
      <w:r>
        <w:rPr>
          <w:spacing w:val="-3"/>
        </w:rPr>
        <w:t xml:space="preserve"> </w:t>
      </w:r>
      <w:r>
        <w:rPr>
          <w:spacing w:val="-1"/>
        </w:rPr>
        <w:t>przedmiotu</w:t>
      </w:r>
      <w:r>
        <w:rPr>
          <w:spacing w:val="-5"/>
        </w:rPr>
        <w:t xml:space="preserve"> </w:t>
      </w:r>
      <w:r>
        <w:rPr>
          <w:spacing w:val="-3"/>
        </w:rPr>
        <w:t>stanowi</w:t>
      </w:r>
      <w:r>
        <w:rPr>
          <w:spacing w:val="4"/>
        </w:rPr>
        <w:t xml:space="preserve"> </w:t>
      </w:r>
      <w:r>
        <w:rPr>
          <w:spacing w:val="-1"/>
        </w:rPr>
        <w:t>średnią</w:t>
      </w:r>
      <w:r>
        <w:t xml:space="preserve"> </w:t>
      </w:r>
      <w:r>
        <w:rPr>
          <w:spacing w:val="-1"/>
        </w:rPr>
        <w:t>arytmetyczną</w:t>
      </w:r>
      <w:r>
        <w:rPr>
          <w:spacing w:val="-5"/>
        </w:rPr>
        <w:t xml:space="preserve"> </w:t>
      </w:r>
      <w:r>
        <w:t>ocen</w:t>
      </w:r>
      <w:r>
        <w:rPr>
          <w:spacing w:val="-4"/>
        </w:rPr>
        <w:t xml:space="preserve"> </w:t>
      </w:r>
      <w:r>
        <w:rPr>
          <w:spacing w:val="-1"/>
        </w:rPr>
        <w:t>za</w:t>
      </w:r>
      <w:r>
        <w:rPr>
          <w:spacing w:val="3"/>
        </w:rPr>
        <w:t xml:space="preserve"> </w:t>
      </w:r>
      <w:r>
        <w:rPr>
          <w:spacing w:val="-2"/>
        </w:rPr>
        <w:t>sposoby</w:t>
      </w:r>
      <w:r>
        <w:rPr>
          <w:spacing w:val="-3"/>
        </w:rPr>
        <w:t xml:space="preserve"> </w:t>
      </w:r>
      <w:r>
        <w:rPr>
          <w:spacing w:val="-1"/>
        </w:rPr>
        <w:t>weryfikacji</w:t>
      </w:r>
      <w:r>
        <w:t xml:space="preserve"> </w:t>
      </w:r>
      <w:r>
        <w:rPr>
          <w:spacing w:val="-1"/>
        </w:rPr>
        <w:t>efektu</w:t>
      </w:r>
      <w:r>
        <w:rPr>
          <w:spacing w:val="59"/>
        </w:rPr>
        <w:t xml:space="preserve"> </w:t>
      </w:r>
      <w:r>
        <w:rPr>
          <w:spacing w:val="-1"/>
        </w:rPr>
        <w:t>kształcenia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60-70%:</w:t>
      </w:r>
      <w:r>
        <w:t xml:space="preserve"> </w:t>
      </w:r>
      <w:r>
        <w:rPr>
          <w:spacing w:val="1"/>
        </w:rPr>
        <w:t>3,0</w:t>
      </w:r>
      <w:r>
        <w:t xml:space="preserve"> </w:t>
      </w:r>
      <w:r>
        <w:rPr>
          <w:spacing w:val="-1"/>
        </w:rPr>
        <w:t>(dostateczny)</w:t>
      </w:r>
    </w:p>
    <w:p w:rsidR="00CE360D" w:rsidRDefault="00ED6500">
      <w:pPr>
        <w:pStyle w:val="Tekstpodstawowy"/>
        <w:numPr>
          <w:ilvl w:val="1"/>
          <w:numId w:val="7"/>
        </w:numPr>
        <w:tabs>
          <w:tab w:val="left" w:pos="895"/>
        </w:tabs>
        <w:rPr>
          <w:i w:val="0"/>
        </w:rPr>
      </w:pPr>
      <w:r>
        <w:rPr>
          <w:spacing w:val="-2"/>
        </w:rPr>
        <w:t>71-80%:</w:t>
      </w:r>
      <w:r>
        <w:t xml:space="preserve"> </w:t>
      </w:r>
      <w:r>
        <w:rPr>
          <w:spacing w:val="1"/>
        </w:rPr>
        <w:t>3,5</w:t>
      </w:r>
      <w:r>
        <w:t xml:space="preserve"> </w:t>
      </w:r>
      <w:r>
        <w:rPr>
          <w:spacing w:val="-1"/>
        </w:rPr>
        <w:t>(dostateczny</w:t>
      </w:r>
      <w:r>
        <w:rPr>
          <w:spacing w:val="-5"/>
        </w:rPr>
        <w:t xml:space="preserve"> </w:t>
      </w:r>
      <w: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81-90%:</w:t>
      </w:r>
      <w:r>
        <w:t xml:space="preserve"> </w:t>
      </w:r>
      <w:r>
        <w:rPr>
          <w:spacing w:val="1"/>
        </w:rPr>
        <w:t>4,0</w:t>
      </w:r>
      <w:r>
        <w:t xml:space="preserve"> </w:t>
      </w:r>
      <w:r>
        <w:rPr>
          <w:spacing w:val="-1"/>
        </w:rPr>
        <w:t>(dobry)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91-95%:</w:t>
      </w:r>
      <w:r>
        <w:t xml:space="preserve"> </w:t>
      </w:r>
      <w:r>
        <w:rPr>
          <w:spacing w:val="1"/>
        </w:rPr>
        <w:t>4,5</w:t>
      </w:r>
      <w:r>
        <w:t xml:space="preserve"> </w:t>
      </w:r>
      <w:r>
        <w:rPr>
          <w:spacing w:val="-1"/>
        </w:rPr>
        <w:t>(dobry</w:t>
      </w:r>
      <w:r>
        <w:rPr>
          <w:spacing w:val="-3"/>
        </w:rPr>
        <w:t xml:space="preserve"> </w:t>
      </w:r>
      <w: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rPr>
          <w:spacing w:val="-2"/>
        </w:rPr>
        <w:t>96-100%:</w:t>
      </w:r>
      <w:r>
        <w:t xml:space="preserve"> </w:t>
      </w:r>
      <w:r>
        <w:rPr>
          <w:spacing w:val="1"/>
        </w:rPr>
        <w:t>5,0</w:t>
      </w:r>
      <w:r>
        <w:t xml:space="preserve"> </w:t>
      </w:r>
      <w:r>
        <w:rPr>
          <w:spacing w:val="-1"/>
        </w:rPr>
        <w:t>(bardzo</w:t>
      </w:r>
      <w:r>
        <w:rPr>
          <w:spacing w:val="-4"/>
        </w:rPr>
        <w:t xml:space="preserve"> </w:t>
      </w:r>
      <w:r>
        <w:t>dobry)</w:t>
      </w:r>
    </w:p>
    <w:p w:rsidR="00CE360D" w:rsidRDefault="00ED6500">
      <w:pPr>
        <w:pStyle w:val="Nagwek2"/>
        <w:numPr>
          <w:ilvl w:val="0"/>
          <w:numId w:val="7"/>
        </w:numPr>
        <w:tabs>
          <w:tab w:val="left" w:pos="554"/>
        </w:tabs>
        <w:ind w:hanging="283"/>
        <w:rPr>
          <w:b w:val="0"/>
          <w:bCs w:val="0"/>
          <w:i w:val="0"/>
        </w:rPr>
      </w:pPr>
      <w:r>
        <w:rPr>
          <w:spacing w:val="-1"/>
        </w:rPr>
        <w:t>Zaliczenie</w:t>
      </w:r>
      <w:r>
        <w:t xml:space="preserve"> </w:t>
      </w:r>
      <w:r>
        <w:rPr>
          <w:spacing w:val="-1"/>
        </w:rPr>
        <w:t>przedmiotu</w:t>
      </w:r>
    </w:p>
    <w:p w:rsidR="00CE360D" w:rsidRDefault="00ED6500">
      <w:pPr>
        <w:pStyle w:val="Tekstpodstawowy"/>
        <w:spacing w:before="58"/>
        <w:ind w:left="553" w:firstLine="0"/>
        <w:rPr>
          <w:i w:val="0"/>
        </w:rPr>
      </w:pPr>
      <w:r>
        <w:rPr>
          <w:spacing w:val="-1"/>
        </w:rPr>
        <w:t>Warunkiem</w:t>
      </w:r>
      <w:r>
        <w:rPr>
          <w:spacing w:val="-6"/>
        </w:rPr>
        <w:t xml:space="preserve"> </w:t>
      </w:r>
      <w:r>
        <w:t>uzyskania</w:t>
      </w:r>
      <w:r>
        <w:rPr>
          <w:spacing w:val="-5"/>
        </w:rPr>
        <w:t xml:space="preserve"> </w:t>
      </w:r>
      <w:r>
        <w:rPr>
          <w:spacing w:val="-1"/>
        </w:rPr>
        <w:t>zaliczenia</w:t>
      </w:r>
      <w:r>
        <w:rPr>
          <w:spacing w:val="-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oceną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rPr>
          <w:spacing w:val="-2"/>
        </w:rPr>
        <w:t>zaliczenie</w:t>
      </w:r>
      <w:r>
        <w:t xml:space="preserve"> </w:t>
      </w:r>
      <w:r>
        <w:rPr>
          <w:spacing w:val="-1"/>
        </w:rPr>
        <w:t>wykładów</w:t>
      </w:r>
      <w:r>
        <w:rPr>
          <w:spacing w:val="-10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rPr>
          <w:spacing w:val="-1"/>
        </w:rPr>
        <w:t>ćwiczeń.</w:t>
      </w:r>
      <w:r>
        <w:rPr>
          <w:spacing w:val="5"/>
        </w:rPr>
        <w:t xml:space="preserve"> </w:t>
      </w:r>
      <w:r>
        <w:rPr>
          <w:spacing w:val="-1"/>
        </w:rPr>
        <w:t>Ocena</w:t>
      </w:r>
      <w:r>
        <w:rPr>
          <w:spacing w:val="-5"/>
        </w:rPr>
        <w:t xml:space="preserve"> </w:t>
      </w:r>
      <w:r>
        <w:rPr>
          <w:spacing w:val="-1"/>
        </w:rPr>
        <w:t>dokładna</w:t>
      </w:r>
      <w:r>
        <w:rPr>
          <w:spacing w:val="53"/>
        </w:rPr>
        <w:t xml:space="preserve"> </w:t>
      </w:r>
      <w:r>
        <w:t>obliczana</w:t>
      </w:r>
      <w:r>
        <w:rPr>
          <w:spacing w:val="-6"/>
        </w:rPr>
        <w:t xml:space="preserve"> </w:t>
      </w:r>
      <w:r>
        <w:t xml:space="preserve">na </w:t>
      </w:r>
      <w:r>
        <w:rPr>
          <w:spacing w:val="-2"/>
        </w:rPr>
        <w:t>podstawie</w:t>
      </w:r>
      <w:r>
        <w:rPr>
          <w:spacing w:val="3"/>
        </w:rPr>
        <w:t xml:space="preserve"> </w:t>
      </w:r>
      <w:r>
        <w:t>ocen</w:t>
      </w:r>
      <w:r>
        <w:rPr>
          <w:spacing w:val="-4"/>
        </w:rPr>
        <w:t xml:space="preserve"> </w:t>
      </w:r>
      <w:r>
        <w:rPr>
          <w:spacing w:val="-1"/>
        </w:rPr>
        <w:t>uzyskanych</w:t>
      </w:r>
      <w:r>
        <w:rPr>
          <w:spacing w:val="-5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poszczególnych</w:t>
      </w:r>
      <w:r>
        <w:rPr>
          <w:spacing w:val="-5"/>
        </w:rPr>
        <w:t xml:space="preserve"> </w:t>
      </w:r>
      <w:r>
        <w:rPr>
          <w:spacing w:val="-1"/>
        </w:rPr>
        <w:t>form</w:t>
      </w:r>
      <w:r>
        <w:rPr>
          <w:spacing w:val="-3"/>
        </w:rPr>
        <w:t xml:space="preserve"> </w:t>
      </w:r>
      <w:r>
        <w:rPr>
          <w:spacing w:val="-1"/>
        </w:rPr>
        <w:t>przedmiotu.</w:t>
      </w:r>
    </w:p>
    <w:p w:rsidR="00CE360D" w:rsidRDefault="00ED6500">
      <w:pPr>
        <w:pStyle w:val="Nagwek2"/>
        <w:spacing w:before="120"/>
        <w:ind w:left="481" w:firstLine="0"/>
        <w:rPr>
          <w:b w:val="0"/>
          <w:bCs w:val="0"/>
          <w:i w:val="0"/>
        </w:rPr>
      </w:pPr>
      <w:r>
        <w:rPr>
          <w:spacing w:val="-1"/>
        </w:rPr>
        <w:t>Skala</w:t>
      </w:r>
      <w:r>
        <w:t xml:space="preserve"> </w:t>
      </w:r>
      <w:r>
        <w:rPr>
          <w:spacing w:val="-2"/>
        </w:rPr>
        <w:t>ocen</w:t>
      </w:r>
      <w:r>
        <w:t xml:space="preserve"> dla </w:t>
      </w:r>
      <w:r>
        <w:rPr>
          <w:spacing w:val="-2"/>
        </w:rPr>
        <w:t>poszczególnych</w:t>
      </w:r>
      <w:r>
        <w:t xml:space="preserve"> </w:t>
      </w:r>
      <w:r>
        <w:rPr>
          <w:spacing w:val="-1"/>
        </w:rPr>
        <w:t>form</w:t>
      </w:r>
      <w:r>
        <w:rPr>
          <w:spacing w:val="4"/>
        </w:rPr>
        <w:t xml:space="preserve"> </w:t>
      </w:r>
      <w:r>
        <w:rPr>
          <w:spacing w:val="-2"/>
        </w:rPr>
        <w:t>zajęć uwzględnianych</w:t>
      </w:r>
      <w:r>
        <w:t xml:space="preserve"> w </w:t>
      </w:r>
      <w:r>
        <w:rPr>
          <w:spacing w:val="-1"/>
        </w:rPr>
        <w:t>obliczeniu</w:t>
      </w:r>
      <w:r>
        <w:t xml:space="preserve"> </w:t>
      </w:r>
      <w:r>
        <w:rPr>
          <w:spacing w:val="-2"/>
        </w:rPr>
        <w:t>oceny</w:t>
      </w:r>
      <w:r>
        <w:rPr>
          <w:spacing w:val="-3"/>
        </w:rPr>
        <w:t xml:space="preserve"> </w:t>
      </w:r>
      <w:r>
        <w:rPr>
          <w:spacing w:val="-1"/>
        </w:rPr>
        <w:t>dokładnej.</w:t>
      </w:r>
    </w:p>
    <w:p w:rsidR="00CE360D" w:rsidRDefault="00ED6500">
      <w:pPr>
        <w:pStyle w:val="Tekstpodstawowy"/>
        <w:spacing w:before="115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t>2,90-3,40:</w:t>
      </w:r>
      <w:r>
        <w:rPr>
          <w:spacing w:val="-5"/>
        </w:rPr>
        <w:t xml:space="preserve"> </w:t>
      </w:r>
      <w:r>
        <w:t>3,0</w:t>
      </w:r>
      <w:r>
        <w:rPr>
          <w:spacing w:val="-5"/>
        </w:rPr>
        <w:t xml:space="preserve"> </w:t>
      </w:r>
      <w:r>
        <w:rPr>
          <w:spacing w:val="-1"/>
        </w:rPr>
        <w:t>(dostateczny)</w:t>
      </w:r>
    </w:p>
    <w:p w:rsidR="00CE360D" w:rsidRDefault="00ED6500">
      <w:pPr>
        <w:pStyle w:val="Tekstpodstawowy"/>
        <w:numPr>
          <w:ilvl w:val="1"/>
          <w:numId w:val="7"/>
        </w:numPr>
        <w:tabs>
          <w:tab w:val="left" w:pos="895"/>
        </w:tabs>
        <w:rPr>
          <w:i w:val="0"/>
        </w:rPr>
      </w:pPr>
      <w:r>
        <w:t>3,41-3,90:</w:t>
      </w:r>
      <w:r>
        <w:rPr>
          <w:spacing w:val="-5"/>
        </w:rPr>
        <w:t xml:space="preserve"> </w:t>
      </w:r>
      <w:r>
        <w:t>3,5</w:t>
      </w:r>
      <w:r>
        <w:rPr>
          <w:spacing w:val="-5"/>
        </w:rPr>
        <w:t xml:space="preserve"> </w:t>
      </w:r>
      <w:r>
        <w:rPr>
          <w:spacing w:val="-1"/>
        </w:rPr>
        <w:t>(dostateczny</w:t>
      </w:r>
      <w:r>
        <w:rPr>
          <w:spacing w:val="-3"/>
        </w:rPr>
        <w:t xml:space="preserve"> </w:t>
      </w:r>
      <w: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t>3,91-4,40:</w:t>
      </w:r>
      <w:r>
        <w:rPr>
          <w:spacing w:val="-5"/>
        </w:rPr>
        <w:t xml:space="preserve"> </w:t>
      </w:r>
      <w:r>
        <w:t>4,0</w:t>
      </w:r>
      <w:r>
        <w:rPr>
          <w:spacing w:val="-5"/>
        </w:rPr>
        <w:t xml:space="preserve"> </w:t>
      </w:r>
      <w:r>
        <w:rPr>
          <w:spacing w:val="-1"/>
        </w:rPr>
        <w:t>(dobry)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t>4,41-4,79:</w:t>
      </w:r>
      <w:r>
        <w:rPr>
          <w:spacing w:val="-5"/>
        </w:rPr>
        <w:t xml:space="preserve"> </w:t>
      </w:r>
      <w:r>
        <w:t>4,5</w:t>
      </w:r>
      <w:r>
        <w:rPr>
          <w:spacing w:val="-5"/>
        </w:rPr>
        <w:t xml:space="preserve"> </w:t>
      </w:r>
      <w:r>
        <w:rPr>
          <w:spacing w:val="-1"/>
        </w:rPr>
        <w:t>(dobry</w:t>
      </w:r>
      <w:r>
        <w:rPr>
          <w:spacing w:val="4"/>
        </w:rPr>
        <w:t xml:space="preserve"> </w:t>
      </w:r>
      <w:r>
        <w:rPr>
          <w:spacing w:val="-1"/>
        </w:rPr>
        <w:t>plus)</w:t>
      </w:r>
    </w:p>
    <w:p w:rsidR="00CE360D" w:rsidRDefault="00ED6500">
      <w:pPr>
        <w:pStyle w:val="Tekstpodstawowy"/>
        <w:ind w:left="721" w:firstLine="0"/>
        <w:rPr>
          <w:i w:val="0"/>
        </w:rPr>
      </w:pPr>
      <w:r>
        <w:rPr>
          <w:rFonts w:cs="Times New Roman"/>
          <w:i w:val="0"/>
        </w:rPr>
        <w:t xml:space="preserve">• </w:t>
      </w:r>
      <w:r>
        <w:rPr>
          <w:rFonts w:cs="Times New Roman"/>
          <w:i w:val="0"/>
          <w:spacing w:val="2"/>
        </w:rPr>
        <w:t xml:space="preserve"> </w:t>
      </w:r>
      <w:r>
        <w:t>4,80-5,0:</w:t>
      </w:r>
      <w:r>
        <w:rPr>
          <w:spacing w:val="-5"/>
        </w:rPr>
        <w:t xml:space="preserve"> </w:t>
      </w:r>
      <w:r>
        <w:t xml:space="preserve">5,0 </w:t>
      </w:r>
      <w:r>
        <w:rPr>
          <w:spacing w:val="-1"/>
        </w:rPr>
        <w:t>(bardzo</w:t>
      </w:r>
      <w:r>
        <w:rPr>
          <w:spacing w:val="-4"/>
        </w:rPr>
        <w:t xml:space="preserve"> </w:t>
      </w:r>
      <w:r>
        <w:t>dobry)</w:t>
      </w:r>
    </w:p>
    <w:p w:rsidR="00CE360D" w:rsidRDefault="00CE360D">
      <w:pPr>
        <w:sectPr w:rsidR="00CE360D">
          <w:type w:val="continuous"/>
          <w:pgSz w:w="11910" w:h="16840"/>
          <w:pgMar w:top="460" w:right="440" w:bottom="280" w:left="440" w:header="720" w:footer="720" w:gutter="0"/>
          <w:cols w:num="2" w:space="720" w:equalWidth="0">
            <w:col w:w="1743" w:space="312"/>
            <w:col w:w="8975"/>
          </w:cols>
        </w:sectPr>
      </w:pPr>
    </w:p>
    <w:p w:rsidR="00CE360D" w:rsidRDefault="00CE360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751"/>
        <w:gridCol w:w="3964"/>
        <w:gridCol w:w="1559"/>
        <w:gridCol w:w="1418"/>
        <w:gridCol w:w="1701"/>
        <w:gridCol w:w="1484"/>
      </w:tblGrid>
      <w:tr w:rsidR="00543D0F" w:rsidTr="00E84864">
        <w:trPr>
          <w:trHeight w:hRule="exact" w:val="634"/>
        </w:trPr>
        <w:tc>
          <w:tcPr>
            <w:tcW w:w="7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543D0F" w:rsidRPr="00A525BF" w:rsidRDefault="00543D0F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525BF">
              <w:rPr>
                <w:rFonts w:ascii="Times New Roman" w:hAnsi="Times New Roman"/>
                <w:b/>
                <w:spacing w:val="-1"/>
              </w:rPr>
              <w:t>Efekty</w:t>
            </w:r>
            <w:r w:rsidRPr="00A525BF">
              <w:rPr>
                <w:rFonts w:ascii="Times New Roman" w:hAnsi="Times New Roman"/>
                <w:b/>
                <w:spacing w:val="5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uczenia</w:t>
            </w:r>
            <w:r w:rsidRPr="00A525BF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się</w:t>
            </w:r>
            <w:r w:rsidRPr="00A525BF">
              <w:rPr>
                <w:rFonts w:ascii="Times New Roman" w:hAnsi="Times New Roman"/>
                <w:b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dla</w:t>
            </w:r>
            <w:r w:rsidRPr="00A525BF">
              <w:rPr>
                <w:rFonts w:ascii="Times New Roman" w:hAnsi="Times New Roman"/>
                <w:b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przedmiotu</w:t>
            </w:r>
            <w:r w:rsidRPr="00A525BF">
              <w:rPr>
                <w:rFonts w:ascii="Times New Roman" w:hAnsi="Times New Roman"/>
                <w:b/>
                <w:spacing w:val="-8"/>
              </w:rPr>
              <w:t xml:space="preserve"> </w:t>
            </w:r>
            <w:r w:rsidRPr="00A525BF">
              <w:rPr>
                <w:rFonts w:ascii="Times New Roman" w:hAnsi="Times New Roman"/>
                <w:b/>
              </w:rPr>
              <w:t>w</w:t>
            </w:r>
            <w:r w:rsidRPr="00A525BF">
              <w:rPr>
                <w:rFonts w:ascii="Times New Roman" w:hAnsi="Times New Roman"/>
                <w:b/>
                <w:spacing w:val="3"/>
              </w:rPr>
              <w:t xml:space="preserve"> </w:t>
            </w:r>
            <w:r w:rsidRPr="00A525BF">
              <w:rPr>
                <w:rFonts w:ascii="Times New Roman" w:hAnsi="Times New Roman"/>
                <w:b/>
              </w:rPr>
              <w:t>odniesieniu</w:t>
            </w:r>
            <w:r w:rsidRPr="00A525BF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do</w:t>
            </w:r>
            <w:r w:rsidRPr="00A525BF">
              <w:rPr>
                <w:rFonts w:ascii="Times New Roman" w:hAnsi="Times New Roman"/>
                <w:b/>
                <w:spacing w:val="7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efektów</w:t>
            </w:r>
            <w:r w:rsidRPr="00A525BF">
              <w:rPr>
                <w:rFonts w:ascii="Times New Roman" w:hAnsi="Times New Roman"/>
                <w:b/>
                <w:spacing w:val="4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2"/>
              </w:rPr>
              <w:t>kierunkowych</w:t>
            </w:r>
            <w:r w:rsidRPr="00A525BF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A525BF">
              <w:rPr>
                <w:rFonts w:ascii="Times New Roman" w:hAnsi="Times New Roman"/>
                <w:b/>
              </w:rPr>
              <w:t>i</w:t>
            </w:r>
            <w:r w:rsidRPr="00A525BF">
              <w:rPr>
                <w:rFonts w:ascii="Times New Roman" w:hAnsi="Times New Roman"/>
                <w:b/>
                <w:spacing w:val="37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2"/>
              </w:rPr>
              <w:t>formy</w:t>
            </w:r>
            <w:r w:rsidRPr="00A525BF">
              <w:rPr>
                <w:rFonts w:ascii="Times New Roman" w:hAnsi="Times New Roman"/>
                <w:b/>
                <w:spacing w:val="-1"/>
              </w:rPr>
              <w:t xml:space="preserve"> zajęć</w:t>
            </w:r>
            <w:r w:rsidRPr="00A525BF">
              <w:rPr>
                <w:rFonts w:ascii="Times New Roman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543D0F" w:rsidRPr="00A525BF" w:rsidRDefault="00543D0F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A525BF">
              <w:rPr>
                <w:rFonts w:ascii="Times New Roman" w:hAnsi="Times New Roman"/>
                <w:b/>
                <w:spacing w:val="-2"/>
              </w:rPr>
              <w:t>Metody</w:t>
            </w:r>
            <w:r w:rsidRPr="00A525BF">
              <w:rPr>
                <w:rFonts w:ascii="Times New Roman" w:hAnsi="Times New Roman"/>
                <w:b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weryfikacji</w:t>
            </w:r>
            <w:r w:rsidRPr="00A525BF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efektów</w:t>
            </w:r>
            <w:r w:rsidRPr="00A525BF">
              <w:rPr>
                <w:rFonts w:ascii="Times New Roman" w:hAnsi="Times New Roman"/>
                <w:b/>
                <w:spacing w:val="21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uczenia</w:t>
            </w:r>
            <w:r w:rsidRPr="00A525BF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A525BF">
              <w:rPr>
                <w:rFonts w:ascii="Times New Roman" w:hAnsi="Times New Roman"/>
                <w:b/>
                <w:spacing w:val="-1"/>
              </w:rPr>
              <w:t>się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3D0F" w:rsidRPr="00A525BF" w:rsidRDefault="00543D0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3D0F" w:rsidRDefault="00543D0F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hAnsi="Times New Roman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hAnsi="Times New Roman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hAnsi="Times New Roman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D0F" w:rsidRPr="00A525BF" w:rsidRDefault="00543D0F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hAnsi="Times New Roman"/>
                <w:spacing w:val="-1"/>
                <w:sz w:val="20"/>
              </w:rPr>
              <w:t>Opis</w:t>
            </w:r>
            <w:r w:rsidRPr="00A525BF">
              <w:rPr>
                <w:rFonts w:ascii="Times New Roman" w:hAnsi="Times New Roman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efektów</w:t>
            </w:r>
            <w:r w:rsidRPr="00A525BF"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z w:val="20"/>
              </w:rPr>
              <w:t>uczenia</w:t>
            </w:r>
            <w:r w:rsidRPr="00A525BF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z w:val="20"/>
              </w:rPr>
              <w:t>się</w:t>
            </w:r>
            <w:r w:rsidRPr="00A525BF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dla</w:t>
            </w:r>
            <w:r w:rsidRPr="00A525BF">
              <w:rPr>
                <w:rFonts w:ascii="Times New Roman" w:hAnsi="Times New Roman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przedmiotu</w:t>
            </w:r>
            <w:r w:rsidRPr="00A525BF"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(PEU)</w:t>
            </w:r>
          </w:p>
          <w:p w:rsidR="00543D0F" w:rsidRPr="00A525BF" w:rsidRDefault="00543D0F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hAnsi="Times New Roman"/>
                <w:spacing w:val="-1"/>
                <w:sz w:val="20"/>
              </w:rPr>
              <w:t>Student,</w:t>
            </w:r>
            <w:r w:rsidRPr="00A525BF">
              <w:rPr>
                <w:rFonts w:ascii="Times New Roman" w:hAnsi="Times New Roman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który</w:t>
            </w:r>
            <w:r w:rsidRPr="00A525BF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zaliczył</w:t>
            </w:r>
            <w:r w:rsidRPr="00A525BF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przedmiot</w:t>
            </w:r>
          </w:p>
          <w:p w:rsidR="00543D0F" w:rsidRPr="00A525BF" w:rsidRDefault="00543D0F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hAnsi="Times New Roman"/>
                <w:spacing w:val="-2"/>
                <w:sz w:val="20"/>
              </w:rPr>
              <w:t>(W)</w:t>
            </w:r>
            <w:r w:rsidRPr="00A525BF">
              <w:rPr>
                <w:rFonts w:ascii="Times New Roman" w:hAnsi="Times New Roman"/>
                <w:sz w:val="20"/>
              </w:rPr>
              <w:t xml:space="preserve"> zna i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rozumie/</w:t>
            </w:r>
            <w:r w:rsidRPr="00A525BF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(U)</w:t>
            </w:r>
            <w:r w:rsidRPr="00A525BF">
              <w:rPr>
                <w:rFonts w:ascii="Times New Roman" w:hAnsi="Times New Roman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potrafi</w:t>
            </w:r>
            <w:r w:rsidRPr="00A525BF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D0F" w:rsidRPr="00A525BF" w:rsidRDefault="00543D0F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hAnsi="Times New Roman"/>
                <w:spacing w:val="-1"/>
                <w:sz w:val="20"/>
              </w:rPr>
              <w:t>Kierunkowy</w:t>
            </w:r>
            <w:r w:rsidRPr="00A525BF">
              <w:rPr>
                <w:rFonts w:ascii="Times New Roman" w:hAnsi="Times New Roman"/>
                <w:spacing w:val="20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efekt</w:t>
            </w:r>
            <w:r w:rsidRPr="00A525BF"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uczenia</w:t>
            </w:r>
            <w:r w:rsidRPr="00A525BF"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się</w:t>
            </w:r>
            <w:r w:rsidRPr="00A525BF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(KEU)</w:t>
            </w:r>
            <w:r w:rsidRPr="00A525BF">
              <w:rPr>
                <w:rFonts w:ascii="Times New Roman" w:hAnsi="Times New Roman"/>
                <w:sz w:val="20"/>
              </w:rPr>
              <w:t xml:space="preserve"> i</w:t>
            </w:r>
            <w:r w:rsidRPr="00A525BF"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2"/>
                <w:sz w:val="20"/>
              </w:rPr>
              <w:t>stopień</w:t>
            </w:r>
            <w:r w:rsidRPr="00A525BF"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 w:rsidRPr="00A525BF">
              <w:rPr>
                <w:rFonts w:ascii="Times New Roman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43D0F" w:rsidRPr="00A525BF" w:rsidRDefault="00543D0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3D0F" w:rsidRPr="00A525BF" w:rsidRDefault="00543D0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3D0F" w:rsidRDefault="00543D0F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543D0F" w:rsidRDefault="00543D0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43D0F" w:rsidRDefault="00543D0F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hAnsi="Times New Roman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ascii="Times New Roman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ascii="Times New Roman" w:hAnsi="Times New Roman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43D0F" w:rsidRDefault="00543D0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43D0F" w:rsidRDefault="00543D0F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/>
                <w:spacing w:val="-1"/>
                <w:sz w:val="20"/>
                <w:lang w:val="en-US"/>
              </w:rPr>
              <w:t>Metody</w:t>
            </w:r>
            <w:proofErr w:type="spellEnd"/>
            <w:r>
              <w:rPr>
                <w:rFonts w:ascii="Times New Roman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  <w:lang w:val="en-US"/>
              </w:rPr>
              <w:t>i</w:t>
            </w:r>
            <w:r>
              <w:rPr>
                <w:rFonts w:ascii="Times New Roman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E84864" w:rsidTr="004F314F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uwarunkowania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środowiskowe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epidemiologiczne, przyczyny, objawy, zasady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diagnozowania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postępowania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terapeutycznego w przypadku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najczęstszych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internistycznych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występujących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 dorosłych oraz ich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powikłan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́: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krążenia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choroby niedokrwiennej serca, wad serca,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wsierdzia,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mięśnia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serca, osierdzia,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niewydolności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serca (ostrej i przewlekłej),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naczyn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tętniczych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żylnych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nadciśnienia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tętniczego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(pierwotnego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wtórnego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nadciśnienia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płucnego;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oddechowego, w tym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dróg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oddechowych, przewlekłej obturacyjnej choroby płuc, astmy, rozstrzeni oskrzeli, mukowiscydozy,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zakażen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układu oddechowego,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gruźlicy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śródmiąższowych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płuc, opłucnej,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śródpiersia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obturacyjnego i centralnego bezdechu sennego,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niewydolności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oddechowej (ostrej i przewlekłej),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oddechowego;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pokarmowego, w tym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jamy ustnej, przełyku,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żołądka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dwunastnicy, jelit, trzustki,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wątroby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dróg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żółciowych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pęcherzyka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żółciowego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pokarmowego;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wydzielania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wewnętrznego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podwzgórza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przysadki, tarczycy, przytarczyc, kory i rdzenia nadnerczy,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jajników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jąder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guzów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neuroendokrynnych,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zespołów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wielogruczołowych,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różnych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typów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cukrzycy, zespołu metabolicznego,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otyłości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dyslipidemii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hipoglikemii,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jajników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jąder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tarczycy,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neuroendokrynnych;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nerek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dróg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moczowych, w tym ostrego uszkodzenia nerek i przewlekłej choroby nerek we wszystkich stadiach oraz ich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powikłan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kłębuszków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nerkowych (pierwotnych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wtórnych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nefropatii cukrzycowej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układowych)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śródmiąższowych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nerek,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nadciśnienia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nerkopochodnego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torbieli nerek, kamicy nerkowej,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zakażen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́ układu moczowego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górnego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dolnego odcinka),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nerek w okresie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ciąży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moczowego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nerek,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pęcherza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moczowego, gruczołu krokowego;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krwiotwórczego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aplazji szpiku,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niedokrwistości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granulocytopenii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agranulocytozy,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małopłytkowości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białaczek ostrych i przewlekłych,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szpiczaków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mielo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i limfoproliferacyjnych,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zespołów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mielodysplastycznych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skaz krwotocznych,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trombofilii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zaburzen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krwi w chorobach innych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narządów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reumatycznych, w tym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układowych tkanki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łącznej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(reumatoidalnego zapalenia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wczesnego zapalenia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tocznia rumieniowatego układowego, zespołu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Sjögrena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sarkoidozy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twardziny układowej, idiopatycznych miopatii zapalnych),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spondyloartropatii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krystalopatii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rumienia guzowatego,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zapalen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związanych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czynnikami infekcyjnymi,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zapalen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naczyn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oraz niezapalnych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(choroby zwyrodnieniowej, reumatyzmu tkanek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miękkich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osteoporozy,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fibromialgii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mięsaków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tkanek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miękkich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kości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8)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alergicznych, w tym anafilaksji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wstrząsu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anafilaktycznego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obrzęku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naczynioruchowego; </w:t>
            </w:r>
          </w:p>
          <w:p w:rsidR="00E84864" w:rsidRPr="00A525BF" w:rsidRDefault="00E84864" w:rsidP="00E84864">
            <w:pPr>
              <w:pStyle w:val="TableParagraph"/>
              <w:spacing w:before="119"/>
              <w:ind w:left="258" w:right="249"/>
              <w:jc w:val="center"/>
              <w:rPr>
                <w:rFonts w:ascii="Times New Roman" w:hAnsi="Times New Roman"/>
                <w:spacing w:val="-1"/>
                <w:sz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9)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zaburzen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́ wodno-elektrolitowych i kwasowo-zasadowych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stanów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odwodnienia,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stanów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przewodnienia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zaburzen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gospodarki elektrolitowej, kwasicy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zasadowicy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);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E.W7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hAnsi="Times New Roman"/>
                <w:spacing w:val="-1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P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P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DC29A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W16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uwarunkowania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środowiskowe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i epidemiologiczne, przyczyny, objawy, zasady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diagnozowania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postępowania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terapeutycznego w przypadku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najczęstszych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neurologicznych oraz ich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powikłan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́: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1)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bólów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głowy, w tym migreny,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napięciowego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bólu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głowy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zespołów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bólów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głowy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oraz neuralgii nerwu V;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naczyniowych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mózgu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udaru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mózgu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3)  padaczki;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4)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zakażen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́ układu nerwowego,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zapalenia opon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mózgowo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-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-rdzeniowych, boreliozy, opryszczkowego zapalenia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mózgu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neurotransmisyjnych;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5)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otępien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́,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choroby Alzheimera,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otępienia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czołowego,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otępienia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naczyniopochodnego i innych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zespołów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otępiennych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6)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jąder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podstawy,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choroby Parkinsona;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7)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demielinizacyjnych,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stwardnienia rozsianego;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8)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układu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nerwowo-mięśniowego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stwardnienia zanikowego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bocznego, rwy kulszowej, neuropatii uciskowych;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9)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urazów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czaszkowo-mózgowych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wstrząśnienia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>mózgu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; </w:t>
            </w:r>
          </w:p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10)  </w:t>
            </w: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nowotworów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84864" w:rsidRDefault="00E84864" w:rsidP="00E84864">
            <w:pPr>
              <w:rPr>
                <w:lang w:val="en-US"/>
              </w:rPr>
            </w:pPr>
          </w:p>
          <w:p w:rsidR="00E84864" w:rsidRDefault="00E84864" w:rsidP="00E848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E.W16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9E57BD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regulacje prawne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dotyczące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ochrony zdrowia psychicznego, ze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szczególnym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uwzględnieniem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zasad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przyjęcia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szpitala psychiatrycznego;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E.W23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971342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W29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tabs>
                <w:tab w:val="left" w:pos="1095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E.W29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076ABF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W30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wskazania do rehabilitacji medycznej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chorobach;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E.W30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716580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podstawowe zagadnienia profilaktyki oraz zasady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ekspozycji zawodowej na czynniki niebezpieczne i szkodliwe;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743652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W32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podejrzenia i wykrycia choroby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zakaźnej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E.W32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BE2C01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W34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ekspozycji na materiał potencjalnie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zakaźny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E.W34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F1F76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W38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zachowan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prozdrowotnych, podstawy profilaktyki i wczesnej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wykrywalności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cywilizacyjnych oraz zasady badań przesiewowych w tych chorobach;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E.W38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66430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rodzaje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materiałów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biologicznych wykorzystywanych w diagnostyce laboratoryjnej i zasady pobierania materiału do badań;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E.W39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E5280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hAnsi="Times New Roman" w:cs="Times New Roman"/>
                <w:sz w:val="20"/>
                <w:szCs w:val="20"/>
              </w:rPr>
              <w:t>możliwości</w:t>
            </w:r>
            <w:proofErr w:type="spellEnd"/>
            <w:r w:rsidRPr="00A525BF">
              <w:rPr>
                <w:rFonts w:ascii="Times New Roman" w:hAnsi="Times New Roman" w:cs="Times New Roman"/>
                <w:sz w:val="20"/>
                <w:szCs w:val="20"/>
              </w:rPr>
              <w:t xml:space="preserve"> i ograniczenia badań laboratoryjnych;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E.W40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987037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rPr>
                <w:rFonts w:ascii="Times New Roman" w:hAnsi="Times New Roman" w:cs="Times New Roman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wskazania do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wdrożenia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terapii monitorowanej;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0A2E8C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W42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E.W42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966A4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zebrac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wywiad z dorosłym, w tym osobą starszą,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wykorzystując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umiejętności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dotyczące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treści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procesu i percepcji komunikowania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uwzględnieniem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perspektywy biomedycznej i perspektywy pacjenta;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22747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zebrac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wywiad w sytuacji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zdrowia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zastosowaniem schematu SAMPLE (S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Symptoms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(objawy), A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Allergies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(alergie), M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Medications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(leki), P – Past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medical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history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(przebyte choroby /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przeszłośc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medyczna), L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Last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meal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(ostatni posiłek), E –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Events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prior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injury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illness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(zdarzenia przed wypadkiem/zachorowaniem));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D013EA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ukierunkowane badanie fizykalne dorosłego w zakresie piersi i gruczołu krokowego;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E.U4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B9612E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pełne i ukierunkowane badanie fizykalne dorosłego dostosowane do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sytuacji klinicznej, w tym badanie: </w:t>
            </w:r>
          </w:p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ogólnointernistyczne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7)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geriatryczne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E.U5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D056C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badanie psychiatryczne pacjenta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jego stan psychiczny;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E.U7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6F5900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rozpoznac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najczęstsze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objawy choroby u dorosłych,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zastosowac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badania diagnostyczne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interpretowac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ich wyniki,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przeprowadzic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diagnostyke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̨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różnicowa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̨,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wdrożyc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terapię,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monitorowac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efekty leczenia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ocenic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wskazania do konsultacji specjalistycznej, w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szczególności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przypadku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objawów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takich jak: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gorączka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wstrząs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świadomości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omdlenie;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obrzęk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kaszel i odkrztuszanie;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11)  krwioplucie;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dusznośc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13)  wydzielina z nosa i ucha;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klatce piersiowej;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15)  kołatanie serca;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16)  sinica;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nudności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wymioty;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brzucha;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obecnośc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krwi w stolcu;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21)  zaparcie i biegunka;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żółtaczka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wzdęcia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opór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jamie brzusznej;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niedokrwistośc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25)  limfadenopatia;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miesiączkowania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obniżenie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nastroju i stany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lękowe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30)  zaburzenia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pamięci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funkcji poznawczych;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głowy;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pleców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38)  odwodnienie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przewodnienie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E.U9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F22635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objawy ryzykownego i szkodliwego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używania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alkoholu oraz problemowego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używania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innych substancji psychoaktywnych, objawy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uzależnienia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od substancji psychoaktywnych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uzależnien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behawioralnych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proponowac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prawidłowe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 oraz medyczne;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E40A7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stany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w warunkach szpitalnych;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E.U12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D87AD1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wykonywac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procedury i zabiegi medyczne, w tym: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pomiar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ocene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podstawowych funkcji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życiowych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(temperatura,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tętno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ciśnienie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krwi) oraz monitorowanie ich z wykorzystaniem kardiomonitora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pulsoksymetru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różne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formy terapii inhalacyjnej,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dokonac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doboru inhalatora do stanu klinicznego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pacjenta;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pomiar szczytowego przepływu wydechowego;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tlenoterapię przy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użyciu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metod nieinwazyjnych;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bezprzyrządowe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przyrządowe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udrażnianie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dróg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oddechowych;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dożylne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domięśniowe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podskórne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podanie leku;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pobranie krwi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arterializowanej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krwi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włośniczkowej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pobranie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wymazów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badań mikrobiologicznych i cytologicznych;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 cewnikowanie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pęcherza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moczowego u kobiety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mężczyzny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założenie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zgłębnika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żołądkowego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wlewke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doodbytniczą;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standardowy elektrokardiogram spoczynkowy,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zinterpretowac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jego wynik;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defibrylację, kardiowersję elektryczną i elektrostymulację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zewnętrzna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15)  testy paskowe, w tym pomiar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stężenia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glukozy przy pomocy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glukometru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zabiegi opłucnowe: punkcję i odbarczenie odmy;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tamponade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przednią nosa;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18)  badanie USG w stanach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według protokołu FAST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Focussed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Assessment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with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Sonography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Trauma) lub jego odpowiednika,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zinterpretowac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jego wynik;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E.U14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0E40F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środki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ochrony indywidualnej adekwatne do sytuacji klinicznej;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E.U15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313A7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dokumentację medyczną pacjenta, w tym w postaci elektronicznej, zgodnie z przepisami prawa;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9834DC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rozmowe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z pacjentem 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uwzględnieniem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schematu rozmowy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rozpoczęcie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rozmowy, zbieranie informacji,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wyjaśnianie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planowanie,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zakończenie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rozmowy),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uwzględniając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nadawanie struktury takiej rozmowie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kształtując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relacje z pacjentem 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użyciem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wybranego modelu (np. wytycznych Calgary-Cambridge,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Segue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Kalamazoo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Consensus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Maastricht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Maas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Global), w tym za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pomoca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środków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komunikacji elektronicznej;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E.U23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22DB2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możliwe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wskaźniki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wystąpienia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przemocy, w tym przemocy w rodzinie,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zebrac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wywiad w kierunku weryfikacji czy istnieje ryzyko,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pacjent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doświadcza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przemocy,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sporządzic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notatke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w dokumentacji medycznej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wszcząc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procedure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̨ „Niebieskiej Karty”;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E.U29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BA1DBF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stosowac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zasady przekazywania informacji zwrotnej (konstruktywnej,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nieoceniającej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opisowej) w ramach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współpracy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zespole;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E.U30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88598D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przyjąc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́,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wyjaśnic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analizowac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własną rolę i zakres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odpowiedzialności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zespole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swoją rolę jako lekarza w zespole;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172FDC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uzyskiwac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informacje od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członków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zespołu z poszanowaniem ich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zróżnicowanych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opinii i specjalistycznych kompetencji oraz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́ te informacje w planie diagnostyczno-terapeutycznym pacjenta;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E.U32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2761E6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omawiac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 zespole sytuację pacjenta z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wyłączeniem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subiektywnych ocen, z poszanowaniem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godności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pacjenta;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E.U33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467551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stosowac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następujące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protokoły (np. w trakcie przekazywania opieki nad pacjentem, zlecania konsultacji pacjenta lub jej udzielania):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ATMIST (A (Age – wiek), T (Time of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injury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czas powstania urazu),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Mechanism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injury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mechanizm urazu), I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Injury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suspected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podejrzewane skutki urazu), S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Symptoms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Signs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objawy), T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Treatment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/Time – leczenie i czas dotarcia)); </w:t>
            </w:r>
          </w:p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2)  RSVP/ISBAR (R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Reason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przyczyna, dlaczego), S (Story – historia pacjenta), V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Vital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signs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parametry 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życiowe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), P (Plan – plan dla pacjenta)/I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wprowadzenie), S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Situation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sytuacja), B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Background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tło), A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Assessment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ocena), R (</w:t>
            </w:r>
            <w:proofErr w:type="spellStart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>Recommendation</w:t>
            </w:r>
            <w:proofErr w:type="spellEnd"/>
            <w:r w:rsidRPr="00A525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rekomendacja)).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E.U34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Kliniczne 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Pr="00A525BF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K.K5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Propagowania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prozdrowotnych.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K10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E84864" w:rsidRDefault="00E84864" w:rsidP="00E84864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test pisemny</w:t>
            </w:r>
          </w:p>
        </w:tc>
      </w:tr>
      <w:tr w:rsidR="00E84864" w:rsidTr="00E84864"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864" w:rsidRDefault="00E84864" w:rsidP="00E84864">
            <w:pPr>
              <w:pStyle w:val="TableParagraph"/>
              <w:spacing w:before="162"/>
              <w:ind w:left="23" w:right="22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864" w:rsidRDefault="00E84864" w:rsidP="00E84864">
            <w:pPr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84864" w:rsidRDefault="00E84864" w:rsidP="00E84864">
            <w:pPr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E360D" w:rsidRDefault="00CE360D">
      <w:pPr>
        <w:rPr>
          <w:rFonts w:ascii="Times New Roman" w:eastAsia="Times New Roman" w:hAnsi="Times New Roman" w:cs="Times New Roman"/>
          <w:sz w:val="20"/>
          <w:szCs w:val="20"/>
        </w:rPr>
        <w:sectPr w:rsidR="00CE360D">
          <w:pgSz w:w="11910" w:h="16840"/>
          <w:pgMar w:top="480" w:right="460" w:bottom="280" w:left="460" w:header="720" w:footer="720" w:gutter="0"/>
          <w:cols w:space="720"/>
        </w:sectPr>
      </w:pPr>
    </w:p>
    <w:p w:rsidR="00CE360D" w:rsidRDefault="00CE360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E360D" w:rsidRDefault="00CE360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E360D" w:rsidRDefault="00CE360D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CE360D" w:rsidRDefault="005A3518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1295CC05">
                <wp:extent cx="6859270" cy="3201670"/>
                <wp:effectExtent l="0" t="0" r="0" b="0"/>
                <wp:docPr id="172546488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3201670"/>
                          <a:chOff x="0" y="0"/>
                          <a:chExt cx="10802" cy="5042"/>
                        </a:xfrm>
                      </wpg:grpSpPr>
                      <wpg:grpSp>
                        <wpg:cNvPr id="38621446" name="Group 26"/>
                        <wpg:cNvGrpSpPr>
                          <a:grpSpLocks/>
                        </wpg:cNvGrpSpPr>
                        <wpg:grpSpPr bwMode="auto">
                          <a:xfrm>
                            <a:off x="8" y="23"/>
                            <a:ext cx="10786" cy="2"/>
                            <a:chOff x="8" y="23"/>
                            <a:chExt cx="10786" cy="2"/>
                          </a:xfrm>
                        </wpg:grpSpPr>
                        <wps:wsp>
                          <wps:cNvPr id="1867503669" name="Freeform 27"/>
                          <wps:cNvSpPr>
                            <a:spLocks/>
                          </wps:cNvSpPr>
                          <wps:spPr bwMode="auto">
                            <a:xfrm>
                              <a:off x="8" y="23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5182158" name="Group 24"/>
                        <wpg:cNvGrpSpPr>
                          <a:grpSpLocks/>
                        </wpg:cNvGrpSpPr>
                        <wpg:grpSpPr bwMode="auto">
                          <a:xfrm>
                            <a:off x="23" y="483"/>
                            <a:ext cx="10762" cy="2"/>
                            <a:chOff x="23" y="483"/>
                            <a:chExt cx="10762" cy="2"/>
                          </a:xfrm>
                        </wpg:grpSpPr>
                        <wps:wsp>
                          <wps:cNvPr id="763943362" name="Freeform 25"/>
                          <wps:cNvSpPr>
                            <a:spLocks/>
                          </wps:cNvSpPr>
                          <wps:spPr bwMode="auto">
                            <a:xfrm>
                              <a:off x="23" y="483"/>
                              <a:ext cx="10762" cy="2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T0 w 10762"/>
                                <a:gd name="T2" fmla="+- 0 10784 23"/>
                                <a:gd name="T3" fmla="*/ T2 w 10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0737460" name="Group 22"/>
                        <wpg:cNvGrpSpPr>
                          <a:grpSpLocks/>
                        </wpg:cNvGrpSpPr>
                        <wpg:grpSpPr bwMode="auto">
                          <a:xfrm>
                            <a:off x="15" y="8"/>
                            <a:ext cx="2" cy="5019"/>
                            <a:chOff x="15" y="8"/>
                            <a:chExt cx="2" cy="5019"/>
                          </a:xfrm>
                        </wpg:grpSpPr>
                        <wps:wsp>
                          <wps:cNvPr id="1347152404" name="Freeform 23"/>
                          <wps:cNvSpPr>
                            <a:spLocks/>
                          </wps:cNvSpPr>
                          <wps:spPr bwMode="auto">
                            <a:xfrm>
                              <a:off x="15" y="8"/>
                              <a:ext cx="2" cy="5019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5019"/>
                                <a:gd name="T2" fmla="+- 0 5027 8"/>
                                <a:gd name="T3" fmla="*/ 5027 h 50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19">
                                  <a:moveTo>
                                    <a:pt x="0" y="0"/>
                                  </a:moveTo>
                                  <a:lnTo>
                                    <a:pt x="0" y="5019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398436" name="Group 20"/>
                        <wpg:cNvGrpSpPr>
                          <a:grpSpLocks/>
                        </wpg:cNvGrpSpPr>
                        <wpg:grpSpPr bwMode="auto">
                          <a:xfrm>
                            <a:off x="8" y="5034"/>
                            <a:ext cx="10786" cy="2"/>
                            <a:chOff x="8" y="5034"/>
                            <a:chExt cx="10786" cy="2"/>
                          </a:xfrm>
                        </wpg:grpSpPr>
                        <wps:wsp>
                          <wps:cNvPr id="573474509" name="Freeform 21"/>
                          <wps:cNvSpPr>
                            <a:spLocks/>
                          </wps:cNvSpPr>
                          <wps:spPr bwMode="auto">
                            <a:xfrm>
                              <a:off x="8" y="5034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4695910" name="Group 16"/>
                        <wpg:cNvGrpSpPr>
                          <a:grpSpLocks/>
                        </wpg:cNvGrpSpPr>
                        <wpg:grpSpPr bwMode="auto">
                          <a:xfrm>
                            <a:off x="10789" y="25"/>
                            <a:ext cx="2" cy="5002"/>
                            <a:chOff x="10789" y="25"/>
                            <a:chExt cx="2" cy="5002"/>
                          </a:xfrm>
                        </wpg:grpSpPr>
                        <wps:wsp>
                          <wps:cNvPr id="717100392" name="Freeform 19"/>
                          <wps:cNvSpPr>
                            <a:spLocks/>
                          </wps:cNvSpPr>
                          <wps:spPr bwMode="auto">
                            <a:xfrm>
                              <a:off x="10789" y="25"/>
                              <a:ext cx="2" cy="5002"/>
                            </a:xfrm>
                            <a:custGeom>
                              <a:avLst/>
                              <a:gdLst>
                                <a:gd name="T0" fmla="+- 0 25 25"/>
                                <a:gd name="T1" fmla="*/ 25 h 5002"/>
                                <a:gd name="T2" fmla="+- 0 5027 25"/>
                                <a:gd name="T3" fmla="*/ 5027 h 50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02">
                                  <a:moveTo>
                                    <a:pt x="0" y="0"/>
                                  </a:moveTo>
                                  <a:lnTo>
                                    <a:pt x="0" y="500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4099341" name="Text Box 18"/>
                          <wps:cNvSpPr txBox="1">
                            <a:spLocks/>
                          </wps:cNvSpPr>
                          <wps:spPr bwMode="auto">
                            <a:xfrm>
                              <a:off x="15" y="23"/>
                              <a:ext cx="10774" cy="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E360D" w:rsidRDefault="00ED6500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49225625" name="Text Box 17"/>
                          <wps:cNvSpPr txBox="1">
                            <a:spLocks/>
                          </wps:cNvSpPr>
                          <wps:spPr bwMode="auto">
                            <a:xfrm>
                              <a:off x="15" y="483"/>
                              <a:ext cx="10774" cy="4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E360D" w:rsidRDefault="00ED6500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CE360D" w:rsidRPr="007E0C42" w:rsidRDefault="00ED6500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574"/>
                                  </w:tabs>
                                  <w:spacing w:before="53"/>
                                  <w:ind w:hanging="27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Allan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Marsh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Wywiad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badanie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przedmiotowe.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Crash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Course.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Wrocław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&amp;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Douglas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G.,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Nicol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F.,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Robertson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C.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Macleod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Badanie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Partner.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Szczeklik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Szczeklika.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Medycyna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Praktyczna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210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Ralston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S.,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Penman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Strachan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M.W.J.,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Hobson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R.P.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2020.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Davidson: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wewnętrzne.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1-3.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CE360D" w:rsidRDefault="00ED6500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574"/>
                                  </w:tabs>
                                  <w:spacing w:before="53"/>
                                  <w:ind w:right="2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Antczak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A.,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Myśliwiec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M., </w:t>
                                </w:r>
                                <w:proofErr w:type="spellStart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Pruszczyk</w:t>
                                </w:r>
                                <w:proofErr w:type="spellEnd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P.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Badanie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podmiotowe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przedmiotowe.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„Wielka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Interna”.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Medical</w:t>
                                </w:r>
                                <w:proofErr w:type="spellEnd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8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Tribune.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C42"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Fauci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/>
                                    <w:i/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Braunwald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>E., Kasper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HauserS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.,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Longo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Jameson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J., J.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Loscalzo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2010.</w:t>
                                </w:r>
                                <w:r w:rsidRPr="007E0C42">
                                  <w:rPr>
                                    <w:rFonts w:asci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</w:rPr>
                                  <w:t>Interna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</w:rPr>
                                  <w:t>Harrisona.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>Czelej</w:t>
                                </w:r>
                                <w:proofErr w:type="spellEnd"/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>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Kokot F.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2008: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wewnętrzne.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1-2.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Toy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E.C.,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Patlan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Cruse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S.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E.,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Faustinella</w:t>
                                </w:r>
                                <w:proofErr w:type="spellEnd"/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F.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2009.</w:t>
                                </w:r>
                                <w:r w:rsidRPr="007E0C42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Interesujące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przypadki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internistyczne.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CE360D" w:rsidRDefault="00ED6500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</w:rPr>
                                  <w:t>Laptop,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2"/>
                                    <w:sz w:val="20"/>
                                  </w:rPr>
                                  <w:t>multimedialny.</w:t>
                                </w:r>
                              </w:p>
                              <w:p w:rsidR="00CE360D" w:rsidRDefault="00ED650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Prezentacje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udostępniane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 xml:space="preserve">prowadzących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ćwiczenia,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kopie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naukowych.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295CC05" id="Group 15" o:spid="_x0000_s1026" style="width:540.1pt;height:252.1pt;mso-position-horizontal-relative:char;mso-position-vertical-relative:line" coordsize="10802,5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">
                <v:group id="Group 26" o:spid="_x0000_s1027" style="position:absolute;left:8;top:23;width:10786;height:2" coordorigin="8,23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">
                  <v:shape id="Freeform 27" o:spid="_x0000_s1028" style="position:absolute;left:8;top:23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" path="m,l10786,e" filled="f" strokeweight=".82pt">
                    <v:path arrowok="t" o:connecttype="custom" o:connectlocs="0,0;10786,0" o:connectangles="0,0"/>
                  </v:shape>
                </v:group>
                <v:group id="Group 24" o:spid="_x0000_s1029" style="position:absolute;left:23;top:483;width:10762;height:2" coordorigin="23,483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">
                  <v:shape id="Freeform 25" o:spid="_x0000_s1030" style="position:absolute;left:23;top:483;width:10762;height:2;visibility:visible;mso-wrap-style:square;v-text-anchor:top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" path="m,l10761,e" filled="f" strokeweight=".82pt">
                    <v:path arrowok="t" o:connecttype="custom" o:connectlocs="0,0;10761,0" o:connectangles="0,0"/>
                  </v:shape>
                </v:group>
                <v:group id="Group 22" o:spid="_x0000_s1031" style="position:absolute;left:15;top:8;width:2;height:5019" coordorigin="15,8" coordsize="2,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">
                  <v:shape id="Freeform 23" o:spid="_x0000_s1032" style="position:absolute;left:15;top:8;width:2;height:5019;visibility:visible;mso-wrap-style:square;v-text-anchor:top" coordsize="2,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" path="m,l,5019e" filled="f" strokeweight=".82pt">
                    <v:path arrowok="t" o:connecttype="custom" o:connectlocs="0,8;0,5027" o:connectangles="0,0"/>
                  </v:shape>
                </v:group>
                <v:group id="Group 20" o:spid="_x0000_s1033" style="position:absolute;left:8;top:5034;width:10786;height:2" coordorigin="8,5034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">
                  <v:shape id="Freeform 21" o:spid="_x0000_s1034" style="position:absolute;left:8;top:5034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" path="m,l10786,e" filled="f" strokeweight=".82pt">
                    <v:path arrowok="t" o:connecttype="custom" o:connectlocs="0,0;10786,0" o:connectangles="0,0"/>
                  </v:shape>
                </v:group>
                <v:group id="Group 16" o:spid="_x0000_s1035" style="position:absolute;left:10789;top:25;width:2;height:5002" coordorigin="10789,25" coordsize="2,5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">
                  <v:shape id="Freeform 19" o:spid="_x0000_s1036" style="position:absolute;left:10789;top:25;width:2;height:5002;visibility:visible;mso-wrap-style:square;v-text-anchor:top" coordsize="2,5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" path="m,l,5002e" filled="f" strokeweight=".58pt">
                    <v:path arrowok="t" o:connecttype="custom" o:connectlocs="0,25;0,5027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37" type="#_x0000_t202" style="position:absolute;left:15;top:23;width:10774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" filled="f" stroked="f">
                    <v:path arrowok="t"/>
                    <v:textbox inset="0,0,0,0">
                      <w:txbxContent>
                        <w:p w:rsidR="00CE360D" w:rsidRDefault="00ED6500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17" o:spid="_x0000_s1038" type="#_x0000_t202" style="position:absolute;left:15;top:483;width:10774;height:4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" filled="f" stroked="f">
                    <v:path arrowok="t"/>
                    <v:textbox inset="0,0,0,0">
                      <w:txbxContent>
                        <w:p w:rsidR="00CE360D" w:rsidRDefault="00ED6500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CE360D" w:rsidRPr="007E0C42" w:rsidRDefault="00ED6500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574"/>
                            </w:tabs>
                            <w:spacing w:before="53"/>
                            <w:ind w:hanging="274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Allan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Marsh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Wywiad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badanie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przedmiotowe.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Crash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Course.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>Wrocław: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Urban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&amp;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Douglas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G.,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Nicol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>F.,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Robertson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C.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2017.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Macleod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Badanie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Partner.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Szczeklik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2021.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Szczeklika.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Medycyna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Praktyczna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488"/>
                            </w:tabs>
                            <w:spacing w:before="63"/>
                            <w:ind w:right="210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Ralston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S.,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Penman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D.,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Strachan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M.W.J.,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Hobson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R.P.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(red.)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2020.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Davidson: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choroby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wewnętrzne.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1-3.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 w:rsidR="00CE360D" w:rsidRDefault="00ED6500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574"/>
                            </w:tabs>
                            <w:spacing w:before="53"/>
                            <w:ind w:right="295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Antczak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A.,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Myśliwiec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M.,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Pruszczyk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P.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2012.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Badanie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podmiotowe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przedmiotowe.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„Wielka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Interna”.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Warszawa: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Medical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8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Tribune.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left="48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E0C42">
                            <w:rPr>
                              <w:rFonts w:asci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Fauci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Braunwald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>E., Kasper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HauserS.,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Longo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Jameson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 xml:space="preserve">J., J.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Loscalzo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>J.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2010.</w:t>
                          </w:r>
                          <w:r w:rsidRPr="007E0C42">
                            <w:rPr>
                              <w:rFonts w:asci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Interna</w:t>
                          </w:r>
                          <w:r>
                            <w:rPr>
                              <w:rFonts w:asci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Harrisona.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Lublin: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 xml:space="preserve"> Czelej.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left="48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Kokot F.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2008: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Choroby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wewnętrzne.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1-2.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left="48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Toy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E.C.,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Patlan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J.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>T.,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Cruse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S.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E.,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Faustinella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>F.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2009.</w:t>
                          </w:r>
                          <w:r w:rsidRPr="007E0C42"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Interesujące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przypadki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internistyczne.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CE360D" w:rsidRDefault="00ED6500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49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Laptop,</w:t>
                          </w:r>
                          <w:r>
                            <w:rPr>
                              <w:rFonts w:asci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0"/>
                            </w:rPr>
                            <w:t>multimedialny.</w:t>
                          </w:r>
                        </w:p>
                        <w:p w:rsidR="00CE360D" w:rsidRDefault="00ED6500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Prezentacje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udostępniane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 xml:space="preserve">prowadzących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ćwiczenia,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kopie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publikacji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naukowych.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E360D" w:rsidRDefault="00CE360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99"/>
        <w:gridCol w:w="13"/>
      </w:tblGrid>
      <w:tr w:rsidR="00AE7611" w:rsidRPr="00AE7611">
        <w:trPr>
          <w:gridAfter w:val="1"/>
          <w:wAfter w:w="13" w:type="dxa"/>
          <w:trHeight w:hRule="exact" w:val="458"/>
        </w:trPr>
        <w:tc>
          <w:tcPr>
            <w:tcW w:w="10781" w:type="dxa"/>
            <w:gridSpan w:val="3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bookmarkStart w:id="0" w:name="_GoBack"/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 w:rsidRPr="00AE7611"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AE7611" w:rsidRPr="00AE7611" w:rsidTr="002F6556">
        <w:trPr>
          <w:gridAfter w:val="1"/>
          <w:wAfter w:w="13" w:type="dxa"/>
          <w:trHeight w:hRule="exact" w:val="466"/>
        </w:trPr>
        <w:tc>
          <w:tcPr>
            <w:tcW w:w="56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Pr="00AE7611" w:rsidRDefault="00CE360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360D" w:rsidRPr="00AE7611" w:rsidRDefault="00ED650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w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zajęciach,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-1"/>
                <w:sz w:val="20"/>
              </w:rPr>
              <w:t>Obciążenie</w:t>
            </w:r>
            <w:r w:rsidRPr="00AE7611">
              <w:rPr>
                <w:rFonts w:ascii="Times New Roman" w:hAnsi="Times New Roman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studenta</w:t>
            </w:r>
            <w:r w:rsidRPr="00AE7611">
              <w:rPr>
                <w:rFonts w:ascii="Times New Roman" w:hAnsi="Times New Roman"/>
                <w:sz w:val="20"/>
              </w:rPr>
              <w:t xml:space="preserve"> [h]</w:t>
            </w:r>
          </w:p>
        </w:tc>
      </w:tr>
      <w:tr w:rsidR="00AE7611" w:rsidRPr="00AE7611" w:rsidTr="002F6556">
        <w:trPr>
          <w:trHeight w:hRule="exact" w:val="1042"/>
        </w:trPr>
        <w:tc>
          <w:tcPr>
            <w:tcW w:w="56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z w:val="20"/>
              </w:rPr>
              <w:t>Praca</w:t>
            </w:r>
            <w:r w:rsidRPr="00AE7611"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własna</w:t>
            </w:r>
            <w:r w:rsidRPr="00AE7611"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studenta:</w:t>
            </w:r>
            <w:r w:rsidRPr="00AE7611">
              <w:rPr>
                <w:rFonts w:ascii="Times New Roman" w:hAnsi="Times New Roman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2"/>
                <w:sz w:val="20"/>
              </w:rPr>
              <w:t>zajęcia</w:t>
            </w:r>
            <w:r w:rsidRPr="00AE7611"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3"/>
                <w:sz w:val="20"/>
              </w:rPr>
              <w:t>bez</w:t>
            </w:r>
            <w:r w:rsidRPr="00AE7611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2"/>
                <w:sz w:val="20"/>
              </w:rPr>
              <w:t>nauczyciela</w:t>
            </w:r>
            <w:r w:rsidRPr="00AE7611"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2"/>
                <w:sz w:val="20"/>
              </w:rPr>
              <w:t>(ZBN)</w:t>
            </w:r>
          </w:p>
        </w:tc>
        <w:tc>
          <w:tcPr>
            <w:tcW w:w="3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556" w:rsidRPr="00AE7611" w:rsidRDefault="002F6556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spacing w:val="-2"/>
                <w:sz w:val="20"/>
              </w:rPr>
              <w:t>Zajęcia</w:t>
            </w:r>
            <w:r w:rsidRPr="00AE7611"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spacing w:val="-1"/>
                <w:sz w:val="20"/>
              </w:rPr>
              <w:t>dydaktyczne</w:t>
            </w:r>
          </w:p>
        </w:tc>
      </w:tr>
      <w:tr w:rsidR="00AE7611" w:rsidRPr="00AE7611" w:rsidTr="002F6556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85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 w:rsidRPr="00AE7611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>w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wykładach</w:t>
            </w:r>
            <w:r w:rsidRPr="00AE7611">
              <w:rPr>
                <w:rFonts w:ascii="Times New Roman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15 h</w:t>
            </w:r>
          </w:p>
        </w:tc>
      </w:tr>
      <w:tr w:rsidR="00AE7611" w:rsidRPr="00AE7611" w:rsidTr="002F6556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>w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ćwiczeniach</w:t>
            </w:r>
            <w:r w:rsidRPr="00AE7611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01606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30</w:t>
            </w:r>
            <w:r w:rsidR="002F6556" w:rsidRPr="00AE7611">
              <w:rPr>
                <w:rFonts w:ascii="Times New Roman"/>
                <w:sz w:val="20"/>
              </w:rPr>
              <w:t xml:space="preserve"> h</w:t>
            </w:r>
          </w:p>
        </w:tc>
      </w:tr>
      <w:tr w:rsidR="00AE7611" w:rsidRPr="00AE7611" w:rsidTr="002F6556">
        <w:trPr>
          <w:trHeight w:hRule="exact" w:val="638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się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>do</w:t>
            </w:r>
            <w:r w:rsidRPr="00AE7611"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wykładów/ćwiczeń/seminariów/</w:t>
            </w:r>
            <w:r w:rsidRPr="00AE7611">
              <w:rPr>
                <w:rFonts w:ascii="Times New Roman" w:hAnsi="Times New Roman"/>
                <w:b/>
                <w:spacing w:val="64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z w:val="20"/>
              </w:rPr>
              <w:t>do</w:t>
            </w:r>
            <w:r w:rsidRPr="00AE7611"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F6556" w:rsidRPr="00AE7611" w:rsidRDefault="00201606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45</w:t>
            </w:r>
            <w:r w:rsidR="002F6556" w:rsidRPr="00AE7611">
              <w:rPr>
                <w:rFonts w:ascii="Times New Roman"/>
                <w:sz w:val="20"/>
              </w:rPr>
              <w:t xml:space="preserve"> h</w:t>
            </w:r>
          </w:p>
        </w:tc>
        <w:tc>
          <w:tcPr>
            <w:tcW w:w="3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F6556" w:rsidRPr="00AE7611" w:rsidRDefault="002F655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sz w:val="20"/>
              </w:rPr>
              <w:t>-</w:t>
            </w:r>
          </w:p>
        </w:tc>
      </w:tr>
      <w:tr w:rsidR="00AE7611" w:rsidRPr="00AE7611" w:rsidTr="002F6556">
        <w:trPr>
          <w:trHeight w:hRule="exact" w:val="69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F655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F6556" w:rsidRPr="00AE7611" w:rsidRDefault="002F6556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Sumaryczne</w:t>
            </w:r>
            <w:r w:rsidRPr="00AE7611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obciążenie</w:t>
            </w:r>
            <w:r w:rsidRPr="00AE7611"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1"/>
                <w:sz w:val="20"/>
              </w:rPr>
              <w:t>pracą</w:t>
            </w:r>
            <w:r w:rsidRPr="00AE7611"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01606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2"/>
                <w:sz w:val="20"/>
              </w:rPr>
              <w:t>45</w:t>
            </w:r>
            <w:r w:rsidR="002F6556" w:rsidRPr="00AE7611"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 w:rsidR="002F6556" w:rsidRPr="00AE7611">
              <w:rPr>
                <w:rFonts w:ascii="Times New Roman"/>
                <w:b/>
                <w:spacing w:val="-2"/>
                <w:sz w:val="20"/>
              </w:rPr>
              <w:t>h/</w:t>
            </w:r>
          </w:p>
          <w:p w:rsidR="002F6556" w:rsidRPr="00AE7611" w:rsidRDefault="00201606" w:rsidP="002F6556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1"/>
                <w:sz w:val="20"/>
              </w:rPr>
              <w:t>1,5</w:t>
            </w:r>
            <w:r w:rsidR="002F6556" w:rsidRPr="00AE7611"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 w:rsidR="002F6556" w:rsidRPr="00AE7611"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6556" w:rsidRPr="00AE7611" w:rsidRDefault="00201606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2"/>
                <w:sz w:val="20"/>
              </w:rPr>
              <w:t>45</w:t>
            </w:r>
            <w:r w:rsidR="002F6556" w:rsidRPr="00AE7611"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 w:rsidR="002F6556" w:rsidRPr="00AE7611">
              <w:rPr>
                <w:rFonts w:ascii="Times New Roman"/>
                <w:b/>
                <w:spacing w:val="-2"/>
                <w:sz w:val="20"/>
              </w:rPr>
              <w:t>h/</w:t>
            </w:r>
          </w:p>
          <w:p w:rsidR="002F6556" w:rsidRPr="00AE7611" w:rsidRDefault="002F6556" w:rsidP="003D4C5A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1"/>
                <w:sz w:val="20"/>
              </w:rPr>
              <w:t>1</w:t>
            </w:r>
            <w:r w:rsidR="00201606" w:rsidRPr="00AE7611">
              <w:rPr>
                <w:rFonts w:ascii="Times New Roman"/>
                <w:b/>
                <w:spacing w:val="-5"/>
                <w:sz w:val="20"/>
              </w:rPr>
              <w:t>, 5</w:t>
            </w:r>
            <w:r w:rsidRPr="00AE7611"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</w:tr>
      <w:tr w:rsidR="00AE7611" w:rsidRPr="00AE7611" w:rsidTr="002F6556">
        <w:trPr>
          <w:gridAfter w:val="1"/>
          <w:wAfter w:w="13" w:type="dxa"/>
          <w:trHeight w:hRule="exact" w:val="379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611">
              <w:rPr>
                <w:rFonts w:ascii="Times New Roman"/>
                <w:b/>
                <w:spacing w:val="-2"/>
                <w:sz w:val="20"/>
              </w:rPr>
              <w:t>Punkty</w:t>
            </w:r>
            <w:r w:rsidRPr="00AE7611"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z w:val="20"/>
              </w:rPr>
              <w:t>ECTS</w:t>
            </w:r>
            <w:r w:rsidRPr="00AE7611"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2"/>
                <w:sz w:val="20"/>
              </w:rPr>
              <w:t>za</w:t>
            </w:r>
            <w:r w:rsidRPr="00AE7611"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 w:rsidRPr="00AE7611">
              <w:rPr>
                <w:rFonts w:asci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60D" w:rsidRPr="00AE7611" w:rsidRDefault="00ED650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E7611">
              <w:rPr>
                <w:rFonts w:ascii="Times New Roman"/>
                <w:b/>
              </w:rPr>
              <w:t xml:space="preserve">3 </w:t>
            </w:r>
            <w:r w:rsidRPr="00AE7611">
              <w:rPr>
                <w:rFonts w:ascii="Times New Roman"/>
                <w:b/>
                <w:spacing w:val="-2"/>
              </w:rPr>
              <w:t>ECTS</w:t>
            </w:r>
            <w:r w:rsidRPr="00AE7611">
              <w:rPr>
                <w:rFonts w:asci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  <w:bookmarkEnd w:id="0"/>
    </w:tbl>
    <w:p w:rsidR="00CE360D" w:rsidRDefault="00CE360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360D" w:rsidRDefault="00CE360D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CE360D" w:rsidRDefault="005A3518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505A4C86">
                <wp:extent cx="6859270" cy="1254125"/>
                <wp:effectExtent l="0" t="0" r="0" b="0"/>
                <wp:docPr id="5409352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1254125"/>
                          <a:chOff x="0" y="0"/>
                          <a:chExt cx="10802" cy="1975"/>
                        </a:xfrm>
                      </wpg:grpSpPr>
                      <wpg:grpSp>
                        <wpg:cNvPr id="932900941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791" cy="2"/>
                            <a:chOff x="6" y="6"/>
                            <a:chExt cx="10791" cy="2"/>
                          </a:xfrm>
                        </wpg:grpSpPr>
                        <wps:wsp>
                          <wps:cNvPr id="1221712397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7293002" name="Group 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954"/>
                            <a:chOff x="11" y="11"/>
                            <a:chExt cx="2" cy="1954"/>
                          </a:xfrm>
                        </wpg:grpSpPr>
                        <wps:wsp>
                          <wps:cNvPr id="69870900" name="Freeform 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5396217" name="Group 9"/>
                        <wpg:cNvGrpSpPr>
                          <a:grpSpLocks/>
                        </wpg:cNvGrpSpPr>
                        <wpg:grpSpPr bwMode="auto">
                          <a:xfrm>
                            <a:off x="10791" y="11"/>
                            <a:ext cx="2" cy="1954"/>
                            <a:chOff x="10791" y="11"/>
                            <a:chExt cx="2" cy="1954"/>
                          </a:xfrm>
                        </wpg:grpSpPr>
                        <wps:wsp>
                          <wps:cNvPr id="815102152" name="Freeform 10"/>
                          <wps:cNvSpPr>
                            <a:spLocks/>
                          </wps:cNvSpPr>
                          <wps:spPr bwMode="auto">
                            <a:xfrm>
                              <a:off x="1079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8986591" name="Group 7"/>
                        <wpg:cNvGrpSpPr>
                          <a:grpSpLocks/>
                        </wpg:cNvGrpSpPr>
                        <wpg:grpSpPr bwMode="auto">
                          <a:xfrm>
                            <a:off x="6" y="462"/>
                            <a:ext cx="10791" cy="2"/>
                            <a:chOff x="6" y="462"/>
                            <a:chExt cx="10791" cy="2"/>
                          </a:xfrm>
                        </wpg:grpSpPr>
                        <wps:wsp>
                          <wps:cNvPr id="514296545" name="Freeform 8"/>
                          <wps:cNvSpPr>
                            <a:spLocks/>
                          </wps:cNvSpPr>
                          <wps:spPr bwMode="auto">
                            <a:xfrm>
                              <a:off x="6" y="462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500286" name="Group 3"/>
                        <wpg:cNvGrpSpPr>
                          <a:grpSpLocks/>
                        </wpg:cNvGrpSpPr>
                        <wpg:grpSpPr bwMode="auto">
                          <a:xfrm>
                            <a:off x="6" y="1969"/>
                            <a:ext cx="10791" cy="2"/>
                            <a:chOff x="6" y="1969"/>
                            <a:chExt cx="10791" cy="2"/>
                          </a:xfrm>
                        </wpg:grpSpPr>
                        <wps:wsp>
                          <wps:cNvPr id="632894682" name="Freeform 6"/>
                          <wps:cNvSpPr>
                            <a:spLocks/>
                          </wps:cNvSpPr>
                          <wps:spPr bwMode="auto">
                            <a:xfrm>
                              <a:off x="6" y="1969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3595930" name="Text Box 5"/>
                          <wps:cNvSpPr txBox="1">
                            <a:spLocks/>
                          </wps:cNvSpPr>
                          <wps:spPr bwMode="auto">
                            <a:xfrm>
                              <a:off x="11" y="6"/>
                              <a:ext cx="10781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E360D" w:rsidRDefault="00ED6500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17076104" name="Text Box 4"/>
                          <wps:cNvSpPr txBox="1">
                            <a:spLocks/>
                          </wps:cNvSpPr>
                          <wps:spPr bwMode="auto">
                            <a:xfrm>
                              <a:off x="11" y="462"/>
                              <a:ext cx="10781" cy="1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E360D" w:rsidRDefault="00ED6500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CE360D" w:rsidRDefault="00ED6500">
                                <w:pPr>
                                  <w:spacing w:before="62" w:line="238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05A4C86" id="Group 2" o:spid="_x0000_s1039" style="width:540.1pt;height:98.75pt;mso-position-horizontal-relative:char;mso-position-vertical-relative:line" coordsize="10802,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">
                <v:group id="Group 13" o:spid="_x0000_s1040" style="position:absolute;left:6;top:6;width:10791;height:2" coordorigin="6,6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">
                  <v:shape id="Freeform 14" o:spid="_x0000_s1041" style="position:absolute;left:6;top:6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" path="m,l10790,e" filled="f" strokeweight=".58pt">
                    <v:path arrowok="t" o:connecttype="custom" o:connectlocs="0,0;10790,0" o:connectangles="0,0"/>
                  </v:shape>
                </v:group>
                <v:group id="Group 11" o:spid="_x0000_s1042" style="position:absolute;left:11;top:11;width:2;height:1954" coordorigin="1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">
                  <v:shape id="Freeform 12" o:spid="_x0000_s1043" style="position:absolute;left:1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" path="m,l,1953e" filled="f" strokeweight=".58pt">
                    <v:path arrowok="t" o:connecttype="custom" o:connectlocs="0,11;0,1964" o:connectangles="0,0"/>
                  </v:shape>
                </v:group>
                <v:group id="Group 9" o:spid="_x0000_s1044" style="position:absolute;left:10791;top:11;width:2;height:1954" coordorigin="1079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">
                  <v:shape id="Freeform 10" o:spid="_x0000_s1045" style="position:absolute;left:1079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" path="m,l,1953e" filled="f" strokeweight=".58pt">
                    <v:path arrowok="t" o:connecttype="custom" o:connectlocs="0,11;0,1964" o:connectangles="0,0"/>
                  </v:shape>
                </v:group>
                <v:group id="Group 7" o:spid="_x0000_s1046" style="position:absolute;left:6;top:462;width:10791;height:2" coordorigin="6,462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">
                  <v:shape id="Freeform 8" o:spid="_x0000_s1047" style="position:absolute;left:6;top:462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" path="m,l10790,e" filled="f" strokeweight=".58pt">
                    <v:path arrowok="t" o:connecttype="custom" o:connectlocs="0,0;10790,0" o:connectangles="0,0"/>
                  </v:shape>
                </v:group>
                <v:group id="Group 3" o:spid="_x0000_s1048" style="position:absolute;left:6;top:1969;width:10791;height:2" coordorigin="6,1969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">
                  <v:shape id="Freeform 6" o:spid="_x0000_s1049" style="position:absolute;left:6;top:1969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" path="m,l10790,e" filled="f" strokeweight=".58pt">
                    <v:path arrowok="t" o:connecttype="custom" o:connectlocs="0,0;10790,0" o:connectangles="0,0"/>
                  </v:shape>
                  <v:shape id="Text Box 5" o:spid="_x0000_s1050" type="#_x0000_t202" style="position:absolute;left:11;top:6;width:1078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" filled="f" stroked="f">
                    <v:path arrowok="t"/>
                    <v:textbox inset="0,0,0,0">
                      <w:txbxContent>
                        <w:p w:rsidR="00CE360D" w:rsidRDefault="00ED6500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Text Box 4" o:spid="_x0000_s1051" type="#_x0000_t202" style="position:absolute;left:11;top:462;width:10781;height:1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" filled="f" stroked="f">
                    <v:path arrowok="t"/>
                    <v:textbox inset="0,0,0,0">
                      <w:txbxContent>
                        <w:p w:rsidR="00CE360D" w:rsidRDefault="00ED6500">
                          <w:pPr>
                            <w:spacing w:before="64" w:line="226" w:lineRule="exact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CE360D" w:rsidRDefault="00ED6500">
                          <w:pPr>
                            <w:spacing w:before="62" w:line="238" w:lineRule="auto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CE360D">
      <w:pgSz w:w="11910" w:h="16840"/>
      <w:pgMar w:top="46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5478"/>
    <w:multiLevelType w:val="hybridMultilevel"/>
    <w:tmpl w:val="9C0ACE3C"/>
    <w:lvl w:ilvl="0" w:tplc="6A4C8112">
      <w:start w:val="1"/>
      <w:numFmt w:val="decimal"/>
      <w:lvlText w:val="%1."/>
      <w:lvlJc w:val="left"/>
      <w:pPr>
        <w:ind w:left="487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31281EDC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4868192A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C46E2954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C71E3E1A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C05C1E1A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50ECEB04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A37A10A8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68086A82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abstractNum w:abstractNumId="1" w15:restartNumberingAfterBreak="0">
    <w:nsid w:val="1C7B6489"/>
    <w:multiLevelType w:val="hybridMultilevel"/>
    <w:tmpl w:val="3210DCD4"/>
    <w:lvl w:ilvl="0" w:tplc="4D2C1B4E">
      <w:start w:val="7"/>
      <w:numFmt w:val="lowerLetter"/>
      <w:lvlText w:val="%1)"/>
      <w:lvlJc w:val="left"/>
      <w:pPr>
        <w:ind w:left="95" w:hanging="200"/>
      </w:pPr>
      <w:rPr>
        <w:rFonts w:ascii="Times New Roman" w:eastAsia="Times New Roman" w:hAnsi="Times New Roman" w:hint="default"/>
        <w:b/>
        <w:bCs/>
        <w:i/>
        <w:w w:val="101"/>
        <w:sz w:val="18"/>
        <w:szCs w:val="18"/>
      </w:rPr>
    </w:lvl>
    <w:lvl w:ilvl="1" w:tplc="CBD09DB4">
      <w:start w:val="1"/>
      <w:numFmt w:val="bullet"/>
      <w:lvlText w:val="•"/>
      <w:lvlJc w:val="left"/>
      <w:pPr>
        <w:ind w:left="462" w:hanging="200"/>
      </w:pPr>
      <w:rPr>
        <w:rFonts w:hint="default"/>
      </w:rPr>
    </w:lvl>
    <w:lvl w:ilvl="2" w:tplc="7F6838B8">
      <w:start w:val="1"/>
      <w:numFmt w:val="bullet"/>
      <w:lvlText w:val="•"/>
      <w:lvlJc w:val="left"/>
      <w:pPr>
        <w:ind w:left="830" w:hanging="200"/>
      </w:pPr>
      <w:rPr>
        <w:rFonts w:hint="default"/>
      </w:rPr>
    </w:lvl>
    <w:lvl w:ilvl="3" w:tplc="7E54FC82">
      <w:start w:val="1"/>
      <w:numFmt w:val="bullet"/>
      <w:lvlText w:val="•"/>
      <w:lvlJc w:val="left"/>
      <w:pPr>
        <w:ind w:left="1197" w:hanging="200"/>
      </w:pPr>
      <w:rPr>
        <w:rFonts w:hint="default"/>
      </w:rPr>
    </w:lvl>
    <w:lvl w:ilvl="4" w:tplc="9FCE385E">
      <w:start w:val="1"/>
      <w:numFmt w:val="bullet"/>
      <w:lvlText w:val="•"/>
      <w:lvlJc w:val="left"/>
      <w:pPr>
        <w:ind w:left="1565" w:hanging="200"/>
      </w:pPr>
      <w:rPr>
        <w:rFonts w:hint="default"/>
      </w:rPr>
    </w:lvl>
    <w:lvl w:ilvl="5" w:tplc="E92607DC">
      <w:start w:val="1"/>
      <w:numFmt w:val="bullet"/>
      <w:lvlText w:val="•"/>
      <w:lvlJc w:val="left"/>
      <w:pPr>
        <w:ind w:left="1932" w:hanging="200"/>
      </w:pPr>
      <w:rPr>
        <w:rFonts w:hint="default"/>
      </w:rPr>
    </w:lvl>
    <w:lvl w:ilvl="6" w:tplc="D92E5D2A">
      <w:start w:val="1"/>
      <w:numFmt w:val="bullet"/>
      <w:lvlText w:val="•"/>
      <w:lvlJc w:val="left"/>
      <w:pPr>
        <w:ind w:left="2300" w:hanging="200"/>
      </w:pPr>
      <w:rPr>
        <w:rFonts w:hint="default"/>
      </w:rPr>
    </w:lvl>
    <w:lvl w:ilvl="7" w:tplc="80886532">
      <w:start w:val="1"/>
      <w:numFmt w:val="bullet"/>
      <w:lvlText w:val="•"/>
      <w:lvlJc w:val="left"/>
      <w:pPr>
        <w:ind w:left="2668" w:hanging="200"/>
      </w:pPr>
      <w:rPr>
        <w:rFonts w:hint="default"/>
      </w:rPr>
    </w:lvl>
    <w:lvl w:ilvl="8" w:tplc="CA0A71C0">
      <w:start w:val="1"/>
      <w:numFmt w:val="bullet"/>
      <w:lvlText w:val="•"/>
      <w:lvlJc w:val="left"/>
      <w:pPr>
        <w:ind w:left="3035" w:hanging="200"/>
      </w:pPr>
      <w:rPr>
        <w:rFonts w:hint="default"/>
      </w:rPr>
    </w:lvl>
  </w:abstractNum>
  <w:abstractNum w:abstractNumId="2" w15:restartNumberingAfterBreak="0">
    <w:nsid w:val="3363098B"/>
    <w:multiLevelType w:val="hybridMultilevel"/>
    <w:tmpl w:val="AECA0818"/>
    <w:lvl w:ilvl="0" w:tplc="F4FAAD66">
      <w:start w:val="1"/>
      <w:numFmt w:val="lowerLetter"/>
      <w:lvlText w:val="%1)"/>
      <w:lvlJc w:val="left"/>
      <w:pPr>
        <w:ind w:left="95" w:hanging="200"/>
      </w:pPr>
      <w:rPr>
        <w:rFonts w:ascii="Times New Roman" w:eastAsia="Times New Roman" w:hAnsi="Times New Roman" w:hint="default"/>
        <w:b/>
        <w:bCs/>
        <w:i/>
        <w:w w:val="101"/>
        <w:sz w:val="18"/>
        <w:szCs w:val="18"/>
      </w:rPr>
    </w:lvl>
    <w:lvl w:ilvl="1" w:tplc="A5ECEEE2">
      <w:start w:val="1"/>
      <w:numFmt w:val="bullet"/>
      <w:lvlText w:val="•"/>
      <w:lvlJc w:val="left"/>
      <w:pPr>
        <w:ind w:left="462" w:hanging="200"/>
      </w:pPr>
      <w:rPr>
        <w:rFonts w:hint="default"/>
      </w:rPr>
    </w:lvl>
    <w:lvl w:ilvl="2" w:tplc="0A4EBDCE">
      <w:start w:val="1"/>
      <w:numFmt w:val="bullet"/>
      <w:lvlText w:val="•"/>
      <w:lvlJc w:val="left"/>
      <w:pPr>
        <w:ind w:left="830" w:hanging="200"/>
      </w:pPr>
      <w:rPr>
        <w:rFonts w:hint="default"/>
      </w:rPr>
    </w:lvl>
    <w:lvl w:ilvl="3" w:tplc="0BFC3890">
      <w:start w:val="1"/>
      <w:numFmt w:val="bullet"/>
      <w:lvlText w:val="•"/>
      <w:lvlJc w:val="left"/>
      <w:pPr>
        <w:ind w:left="1197" w:hanging="200"/>
      </w:pPr>
      <w:rPr>
        <w:rFonts w:hint="default"/>
      </w:rPr>
    </w:lvl>
    <w:lvl w:ilvl="4" w:tplc="3DCAD4C2">
      <w:start w:val="1"/>
      <w:numFmt w:val="bullet"/>
      <w:lvlText w:val="•"/>
      <w:lvlJc w:val="left"/>
      <w:pPr>
        <w:ind w:left="1565" w:hanging="200"/>
      </w:pPr>
      <w:rPr>
        <w:rFonts w:hint="default"/>
      </w:rPr>
    </w:lvl>
    <w:lvl w:ilvl="5" w:tplc="AD9003C6">
      <w:start w:val="1"/>
      <w:numFmt w:val="bullet"/>
      <w:lvlText w:val="•"/>
      <w:lvlJc w:val="left"/>
      <w:pPr>
        <w:ind w:left="1932" w:hanging="200"/>
      </w:pPr>
      <w:rPr>
        <w:rFonts w:hint="default"/>
      </w:rPr>
    </w:lvl>
    <w:lvl w:ilvl="6" w:tplc="11261FF6">
      <w:start w:val="1"/>
      <w:numFmt w:val="bullet"/>
      <w:lvlText w:val="•"/>
      <w:lvlJc w:val="left"/>
      <w:pPr>
        <w:ind w:left="2300" w:hanging="200"/>
      </w:pPr>
      <w:rPr>
        <w:rFonts w:hint="default"/>
      </w:rPr>
    </w:lvl>
    <w:lvl w:ilvl="7" w:tplc="70ACFF6A">
      <w:start w:val="1"/>
      <w:numFmt w:val="bullet"/>
      <w:lvlText w:val="•"/>
      <w:lvlJc w:val="left"/>
      <w:pPr>
        <w:ind w:left="2668" w:hanging="200"/>
      </w:pPr>
      <w:rPr>
        <w:rFonts w:hint="default"/>
      </w:rPr>
    </w:lvl>
    <w:lvl w:ilvl="8" w:tplc="4D84150C">
      <w:start w:val="1"/>
      <w:numFmt w:val="bullet"/>
      <w:lvlText w:val="•"/>
      <w:lvlJc w:val="left"/>
      <w:pPr>
        <w:ind w:left="3035" w:hanging="200"/>
      </w:pPr>
      <w:rPr>
        <w:rFonts w:hint="default"/>
      </w:rPr>
    </w:lvl>
  </w:abstractNum>
  <w:abstractNum w:abstractNumId="3" w15:restartNumberingAfterBreak="0">
    <w:nsid w:val="35AA06D0"/>
    <w:multiLevelType w:val="hybridMultilevel"/>
    <w:tmpl w:val="03FAE296"/>
    <w:lvl w:ilvl="0" w:tplc="501484EA">
      <w:start w:val="1"/>
      <w:numFmt w:val="decimal"/>
      <w:lvlText w:val="%1."/>
      <w:lvlJc w:val="left"/>
      <w:pPr>
        <w:ind w:left="573" w:hanging="360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9E42D742">
      <w:start w:val="1"/>
      <w:numFmt w:val="bullet"/>
      <w:lvlText w:val="•"/>
      <w:lvlJc w:val="left"/>
      <w:pPr>
        <w:ind w:left="1593" w:hanging="360"/>
      </w:pPr>
      <w:rPr>
        <w:rFonts w:hint="default"/>
      </w:rPr>
    </w:lvl>
    <w:lvl w:ilvl="2" w:tplc="B532C992">
      <w:start w:val="1"/>
      <w:numFmt w:val="bullet"/>
      <w:lvlText w:val="•"/>
      <w:lvlJc w:val="left"/>
      <w:pPr>
        <w:ind w:left="2613" w:hanging="360"/>
      </w:pPr>
      <w:rPr>
        <w:rFonts w:hint="default"/>
      </w:rPr>
    </w:lvl>
    <w:lvl w:ilvl="3" w:tplc="8EC243C4">
      <w:start w:val="1"/>
      <w:numFmt w:val="bullet"/>
      <w:lvlText w:val="•"/>
      <w:lvlJc w:val="left"/>
      <w:pPr>
        <w:ind w:left="3633" w:hanging="360"/>
      </w:pPr>
      <w:rPr>
        <w:rFonts w:hint="default"/>
      </w:rPr>
    </w:lvl>
    <w:lvl w:ilvl="4" w:tplc="09CAC8C8">
      <w:start w:val="1"/>
      <w:numFmt w:val="bullet"/>
      <w:lvlText w:val="•"/>
      <w:lvlJc w:val="left"/>
      <w:pPr>
        <w:ind w:left="4653" w:hanging="360"/>
      </w:pPr>
      <w:rPr>
        <w:rFonts w:hint="default"/>
      </w:rPr>
    </w:lvl>
    <w:lvl w:ilvl="5" w:tplc="41C2418A">
      <w:start w:val="1"/>
      <w:numFmt w:val="bullet"/>
      <w:lvlText w:val="•"/>
      <w:lvlJc w:val="left"/>
      <w:pPr>
        <w:ind w:left="5673" w:hanging="360"/>
      </w:pPr>
      <w:rPr>
        <w:rFonts w:hint="default"/>
      </w:rPr>
    </w:lvl>
    <w:lvl w:ilvl="6" w:tplc="C922A45A">
      <w:start w:val="1"/>
      <w:numFmt w:val="bullet"/>
      <w:lvlText w:val="•"/>
      <w:lvlJc w:val="left"/>
      <w:pPr>
        <w:ind w:left="6693" w:hanging="360"/>
      </w:pPr>
      <w:rPr>
        <w:rFonts w:hint="default"/>
      </w:rPr>
    </w:lvl>
    <w:lvl w:ilvl="7" w:tplc="86B429BA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  <w:lvl w:ilvl="8" w:tplc="17EAEA6C">
      <w:start w:val="1"/>
      <w:numFmt w:val="bullet"/>
      <w:lvlText w:val="•"/>
      <w:lvlJc w:val="left"/>
      <w:pPr>
        <w:ind w:left="8733" w:hanging="360"/>
      </w:pPr>
      <w:rPr>
        <w:rFonts w:hint="default"/>
      </w:rPr>
    </w:lvl>
  </w:abstractNum>
  <w:abstractNum w:abstractNumId="4" w15:restartNumberingAfterBreak="0">
    <w:nsid w:val="3F560070"/>
    <w:multiLevelType w:val="hybridMultilevel"/>
    <w:tmpl w:val="F71E0418"/>
    <w:lvl w:ilvl="0" w:tplc="6C021FD4">
      <w:start w:val="1"/>
      <w:numFmt w:val="decimal"/>
      <w:lvlText w:val="%1."/>
      <w:lvlJc w:val="left"/>
      <w:pPr>
        <w:ind w:left="41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7662053A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E9B0C722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E47AC2F4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BB5A1458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BE7063A2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9EDE4F2A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6CE04E40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3CB8B4DA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5" w15:restartNumberingAfterBreak="0">
    <w:nsid w:val="41FC26B3"/>
    <w:multiLevelType w:val="hybridMultilevel"/>
    <w:tmpl w:val="A6F69572"/>
    <w:lvl w:ilvl="0" w:tplc="D66CA47C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BE461CDA">
      <w:start w:val="1"/>
      <w:numFmt w:val="decimal"/>
      <w:lvlText w:val="%2."/>
      <w:lvlJc w:val="left"/>
      <w:pPr>
        <w:ind w:left="77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2" w:tplc="2CB8FAD4">
      <w:start w:val="1"/>
      <w:numFmt w:val="bullet"/>
      <w:lvlText w:val="•"/>
      <w:lvlJc w:val="left"/>
      <w:pPr>
        <w:ind w:left="1665" w:hanging="284"/>
      </w:pPr>
      <w:rPr>
        <w:rFonts w:hint="default"/>
      </w:rPr>
    </w:lvl>
    <w:lvl w:ilvl="3" w:tplc="6284F322">
      <w:start w:val="1"/>
      <w:numFmt w:val="bullet"/>
      <w:lvlText w:val="•"/>
      <w:lvlJc w:val="left"/>
      <w:pPr>
        <w:ind w:left="2554" w:hanging="284"/>
      </w:pPr>
      <w:rPr>
        <w:rFonts w:hint="default"/>
      </w:rPr>
    </w:lvl>
    <w:lvl w:ilvl="4" w:tplc="10A4E1A6">
      <w:start w:val="1"/>
      <w:numFmt w:val="bullet"/>
      <w:lvlText w:val="•"/>
      <w:lvlJc w:val="left"/>
      <w:pPr>
        <w:ind w:left="3443" w:hanging="284"/>
      </w:pPr>
      <w:rPr>
        <w:rFonts w:hint="default"/>
      </w:rPr>
    </w:lvl>
    <w:lvl w:ilvl="5" w:tplc="6338DED6">
      <w:start w:val="1"/>
      <w:numFmt w:val="bullet"/>
      <w:lvlText w:val="•"/>
      <w:lvlJc w:val="left"/>
      <w:pPr>
        <w:ind w:left="4332" w:hanging="284"/>
      </w:pPr>
      <w:rPr>
        <w:rFonts w:hint="default"/>
      </w:rPr>
    </w:lvl>
    <w:lvl w:ilvl="6" w:tplc="3106075A">
      <w:start w:val="1"/>
      <w:numFmt w:val="bullet"/>
      <w:lvlText w:val="•"/>
      <w:lvlJc w:val="left"/>
      <w:pPr>
        <w:ind w:left="5221" w:hanging="284"/>
      </w:pPr>
      <w:rPr>
        <w:rFonts w:hint="default"/>
      </w:rPr>
    </w:lvl>
    <w:lvl w:ilvl="7" w:tplc="75AA5738">
      <w:start w:val="1"/>
      <w:numFmt w:val="bullet"/>
      <w:lvlText w:val="•"/>
      <w:lvlJc w:val="left"/>
      <w:pPr>
        <w:ind w:left="6110" w:hanging="284"/>
      </w:pPr>
      <w:rPr>
        <w:rFonts w:hint="default"/>
      </w:rPr>
    </w:lvl>
    <w:lvl w:ilvl="8" w:tplc="97D2D716">
      <w:start w:val="1"/>
      <w:numFmt w:val="bullet"/>
      <w:lvlText w:val="•"/>
      <w:lvlJc w:val="left"/>
      <w:pPr>
        <w:ind w:left="6999" w:hanging="284"/>
      </w:pPr>
      <w:rPr>
        <w:rFonts w:hint="default"/>
      </w:rPr>
    </w:lvl>
  </w:abstractNum>
  <w:abstractNum w:abstractNumId="6" w15:restartNumberingAfterBreak="0">
    <w:nsid w:val="4D015361"/>
    <w:multiLevelType w:val="hybridMultilevel"/>
    <w:tmpl w:val="EA6AABA8"/>
    <w:lvl w:ilvl="0" w:tplc="E7541818">
      <w:start w:val="1"/>
      <w:numFmt w:val="lowerLetter"/>
      <w:lvlText w:val="%1)"/>
      <w:lvlJc w:val="left"/>
      <w:pPr>
        <w:ind w:left="95" w:hanging="202"/>
      </w:pPr>
      <w:rPr>
        <w:rFonts w:ascii="Times New Roman" w:eastAsia="Times New Roman" w:hAnsi="Times New Roman" w:hint="default"/>
        <w:b/>
        <w:bCs/>
        <w:i/>
        <w:w w:val="101"/>
        <w:sz w:val="18"/>
        <w:szCs w:val="18"/>
      </w:rPr>
    </w:lvl>
    <w:lvl w:ilvl="1" w:tplc="C9F44B32">
      <w:start w:val="1"/>
      <w:numFmt w:val="bullet"/>
      <w:lvlText w:val="•"/>
      <w:lvlJc w:val="left"/>
      <w:pPr>
        <w:ind w:left="462" w:hanging="202"/>
      </w:pPr>
      <w:rPr>
        <w:rFonts w:hint="default"/>
      </w:rPr>
    </w:lvl>
    <w:lvl w:ilvl="2" w:tplc="548874AA">
      <w:start w:val="1"/>
      <w:numFmt w:val="bullet"/>
      <w:lvlText w:val="•"/>
      <w:lvlJc w:val="left"/>
      <w:pPr>
        <w:ind w:left="830" w:hanging="202"/>
      </w:pPr>
      <w:rPr>
        <w:rFonts w:hint="default"/>
      </w:rPr>
    </w:lvl>
    <w:lvl w:ilvl="3" w:tplc="0AC0D320">
      <w:start w:val="1"/>
      <w:numFmt w:val="bullet"/>
      <w:lvlText w:val="•"/>
      <w:lvlJc w:val="left"/>
      <w:pPr>
        <w:ind w:left="1197" w:hanging="202"/>
      </w:pPr>
      <w:rPr>
        <w:rFonts w:hint="default"/>
      </w:rPr>
    </w:lvl>
    <w:lvl w:ilvl="4" w:tplc="FAE83230">
      <w:start w:val="1"/>
      <w:numFmt w:val="bullet"/>
      <w:lvlText w:val="•"/>
      <w:lvlJc w:val="left"/>
      <w:pPr>
        <w:ind w:left="1565" w:hanging="202"/>
      </w:pPr>
      <w:rPr>
        <w:rFonts w:hint="default"/>
      </w:rPr>
    </w:lvl>
    <w:lvl w:ilvl="5" w:tplc="D10C6B4A">
      <w:start w:val="1"/>
      <w:numFmt w:val="bullet"/>
      <w:lvlText w:val="•"/>
      <w:lvlJc w:val="left"/>
      <w:pPr>
        <w:ind w:left="1932" w:hanging="202"/>
      </w:pPr>
      <w:rPr>
        <w:rFonts w:hint="default"/>
      </w:rPr>
    </w:lvl>
    <w:lvl w:ilvl="6" w:tplc="88E8B86E">
      <w:start w:val="1"/>
      <w:numFmt w:val="bullet"/>
      <w:lvlText w:val="•"/>
      <w:lvlJc w:val="left"/>
      <w:pPr>
        <w:ind w:left="2300" w:hanging="202"/>
      </w:pPr>
      <w:rPr>
        <w:rFonts w:hint="default"/>
      </w:rPr>
    </w:lvl>
    <w:lvl w:ilvl="7" w:tplc="F870819C">
      <w:start w:val="1"/>
      <w:numFmt w:val="bullet"/>
      <w:lvlText w:val="•"/>
      <w:lvlJc w:val="left"/>
      <w:pPr>
        <w:ind w:left="2668" w:hanging="202"/>
      </w:pPr>
      <w:rPr>
        <w:rFonts w:hint="default"/>
      </w:rPr>
    </w:lvl>
    <w:lvl w:ilvl="8" w:tplc="B4D497F6">
      <w:start w:val="1"/>
      <w:numFmt w:val="bullet"/>
      <w:lvlText w:val="•"/>
      <w:lvlJc w:val="left"/>
      <w:pPr>
        <w:ind w:left="3035" w:hanging="202"/>
      </w:pPr>
      <w:rPr>
        <w:rFonts w:hint="default"/>
      </w:rPr>
    </w:lvl>
  </w:abstractNum>
  <w:abstractNum w:abstractNumId="7" w15:restartNumberingAfterBreak="0">
    <w:nsid w:val="564C6C7B"/>
    <w:multiLevelType w:val="hybridMultilevel"/>
    <w:tmpl w:val="0D84F4A0"/>
    <w:lvl w:ilvl="0" w:tplc="55784384">
      <w:start w:val="1"/>
      <w:numFmt w:val="decimal"/>
      <w:lvlText w:val="%1."/>
      <w:lvlJc w:val="left"/>
      <w:pPr>
        <w:ind w:left="41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7B62E1DC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72BC3648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B8702BE4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4DA6506C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B4886B5E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831E78E6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7C02BC7A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1430BBDC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8" w15:restartNumberingAfterBreak="0">
    <w:nsid w:val="56820637"/>
    <w:multiLevelType w:val="hybridMultilevel"/>
    <w:tmpl w:val="15A4BCA0"/>
    <w:lvl w:ilvl="0" w:tplc="C37C18AC">
      <w:start w:val="1"/>
      <w:numFmt w:val="decimal"/>
      <w:lvlText w:val="%1."/>
      <w:lvlJc w:val="left"/>
      <w:pPr>
        <w:ind w:left="553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C92AEC00">
      <w:start w:val="1"/>
      <w:numFmt w:val="bullet"/>
      <w:lvlText w:val="•"/>
      <w:lvlJc w:val="left"/>
      <w:pPr>
        <w:ind w:left="894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396C586C">
      <w:start w:val="1"/>
      <w:numFmt w:val="bullet"/>
      <w:lvlText w:val="•"/>
      <w:lvlJc w:val="left"/>
      <w:pPr>
        <w:ind w:left="894" w:hanging="173"/>
      </w:pPr>
      <w:rPr>
        <w:rFonts w:hint="default"/>
      </w:rPr>
    </w:lvl>
    <w:lvl w:ilvl="3" w:tplc="BBBA781A">
      <w:start w:val="1"/>
      <w:numFmt w:val="bullet"/>
      <w:lvlText w:val="•"/>
      <w:lvlJc w:val="left"/>
      <w:pPr>
        <w:ind w:left="1903" w:hanging="173"/>
      </w:pPr>
      <w:rPr>
        <w:rFonts w:hint="default"/>
      </w:rPr>
    </w:lvl>
    <w:lvl w:ilvl="4" w:tplc="E69EC86C">
      <w:start w:val="1"/>
      <w:numFmt w:val="bullet"/>
      <w:lvlText w:val="•"/>
      <w:lvlJc w:val="left"/>
      <w:pPr>
        <w:ind w:left="2913" w:hanging="173"/>
      </w:pPr>
      <w:rPr>
        <w:rFonts w:hint="default"/>
      </w:rPr>
    </w:lvl>
    <w:lvl w:ilvl="5" w:tplc="8FD44E4C">
      <w:start w:val="1"/>
      <w:numFmt w:val="bullet"/>
      <w:lvlText w:val="•"/>
      <w:lvlJc w:val="left"/>
      <w:pPr>
        <w:ind w:left="3922" w:hanging="173"/>
      </w:pPr>
      <w:rPr>
        <w:rFonts w:hint="default"/>
      </w:rPr>
    </w:lvl>
    <w:lvl w:ilvl="6" w:tplc="2188D8AE">
      <w:start w:val="1"/>
      <w:numFmt w:val="bullet"/>
      <w:lvlText w:val="•"/>
      <w:lvlJc w:val="left"/>
      <w:pPr>
        <w:ind w:left="4932" w:hanging="173"/>
      </w:pPr>
      <w:rPr>
        <w:rFonts w:hint="default"/>
      </w:rPr>
    </w:lvl>
    <w:lvl w:ilvl="7" w:tplc="40706C46">
      <w:start w:val="1"/>
      <w:numFmt w:val="bullet"/>
      <w:lvlText w:val="•"/>
      <w:lvlJc w:val="left"/>
      <w:pPr>
        <w:ind w:left="5941" w:hanging="173"/>
      </w:pPr>
      <w:rPr>
        <w:rFonts w:hint="default"/>
      </w:rPr>
    </w:lvl>
    <w:lvl w:ilvl="8" w:tplc="4B24F1C0">
      <w:start w:val="1"/>
      <w:numFmt w:val="bullet"/>
      <w:lvlText w:val="•"/>
      <w:lvlJc w:val="left"/>
      <w:pPr>
        <w:ind w:left="6950" w:hanging="173"/>
      </w:pPr>
      <w:rPr>
        <w:rFonts w:hint="default"/>
      </w:rPr>
    </w:lvl>
  </w:abstractNum>
  <w:abstractNum w:abstractNumId="9" w15:restartNumberingAfterBreak="0">
    <w:nsid w:val="5F91137F"/>
    <w:multiLevelType w:val="hybridMultilevel"/>
    <w:tmpl w:val="536A8A08"/>
    <w:lvl w:ilvl="0" w:tplc="F50EC4DA">
      <w:start w:val="1"/>
      <w:numFmt w:val="decimal"/>
      <w:lvlText w:val="%1."/>
      <w:lvlJc w:val="left"/>
      <w:pPr>
        <w:ind w:left="41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8E586D5C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BE545746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B148B60A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2DDE0676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5918483C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BC884672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0090F186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56DEEC40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10" w15:restartNumberingAfterBreak="0">
    <w:nsid w:val="6BB1316F"/>
    <w:multiLevelType w:val="hybridMultilevel"/>
    <w:tmpl w:val="52888EEE"/>
    <w:lvl w:ilvl="0" w:tplc="E37E1CD8">
      <w:start w:val="1"/>
      <w:numFmt w:val="decimal"/>
      <w:lvlText w:val="%1."/>
      <w:lvlJc w:val="left"/>
      <w:pPr>
        <w:ind w:left="487" w:hanging="360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EFDC5842">
      <w:start w:val="1"/>
      <w:numFmt w:val="bullet"/>
      <w:lvlText w:val="•"/>
      <w:lvlJc w:val="left"/>
      <w:pPr>
        <w:ind w:left="1515" w:hanging="360"/>
      </w:pPr>
      <w:rPr>
        <w:rFonts w:hint="default"/>
      </w:rPr>
    </w:lvl>
    <w:lvl w:ilvl="2" w:tplc="47D66492">
      <w:start w:val="1"/>
      <w:numFmt w:val="bullet"/>
      <w:lvlText w:val="•"/>
      <w:lvlJc w:val="left"/>
      <w:pPr>
        <w:ind w:left="2544" w:hanging="360"/>
      </w:pPr>
      <w:rPr>
        <w:rFonts w:hint="default"/>
      </w:rPr>
    </w:lvl>
    <w:lvl w:ilvl="3" w:tplc="C73CF432">
      <w:start w:val="1"/>
      <w:numFmt w:val="bullet"/>
      <w:lvlText w:val="•"/>
      <w:lvlJc w:val="left"/>
      <w:pPr>
        <w:ind w:left="3573" w:hanging="360"/>
      </w:pPr>
      <w:rPr>
        <w:rFonts w:hint="default"/>
      </w:rPr>
    </w:lvl>
    <w:lvl w:ilvl="4" w:tplc="DA044C60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  <w:lvl w:ilvl="5" w:tplc="89586CE6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  <w:lvl w:ilvl="6" w:tplc="185840AC">
      <w:start w:val="1"/>
      <w:numFmt w:val="bullet"/>
      <w:lvlText w:val="•"/>
      <w:lvlJc w:val="left"/>
      <w:pPr>
        <w:ind w:left="6659" w:hanging="360"/>
      </w:pPr>
      <w:rPr>
        <w:rFonts w:hint="default"/>
      </w:rPr>
    </w:lvl>
    <w:lvl w:ilvl="7" w:tplc="65BC6A00">
      <w:start w:val="1"/>
      <w:numFmt w:val="bullet"/>
      <w:lvlText w:val="•"/>
      <w:lvlJc w:val="left"/>
      <w:pPr>
        <w:ind w:left="7687" w:hanging="360"/>
      </w:pPr>
      <w:rPr>
        <w:rFonts w:hint="default"/>
      </w:rPr>
    </w:lvl>
    <w:lvl w:ilvl="8" w:tplc="F91AE646">
      <w:start w:val="1"/>
      <w:numFmt w:val="bullet"/>
      <w:lvlText w:val="•"/>
      <w:lvlJc w:val="left"/>
      <w:pPr>
        <w:ind w:left="8716" w:hanging="360"/>
      </w:pPr>
      <w:rPr>
        <w:rFonts w:hint="default"/>
      </w:rPr>
    </w:lvl>
  </w:abstractNum>
  <w:abstractNum w:abstractNumId="11" w15:restartNumberingAfterBreak="0">
    <w:nsid w:val="71EF31EE"/>
    <w:multiLevelType w:val="hybridMultilevel"/>
    <w:tmpl w:val="7786C87E"/>
    <w:lvl w:ilvl="0" w:tplc="146254E0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1" w:tplc="88DE4328">
      <w:start w:val="1"/>
      <w:numFmt w:val="bullet"/>
      <w:lvlText w:val=""/>
      <w:lvlJc w:val="left"/>
      <w:pPr>
        <w:ind w:left="1309" w:hanging="360"/>
      </w:pPr>
      <w:rPr>
        <w:rFonts w:ascii="Wingdings" w:eastAsia="Wingdings" w:hAnsi="Wingdings" w:hint="default"/>
        <w:sz w:val="20"/>
        <w:szCs w:val="20"/>
      </w:rPr>
    </w:lvl>
    <w:lvl w:ilvl="2" w:tplc="B7944F68">
      <w:start w:val="1"/>
      <w:numFmt w:val="bullet"/>
      <w:lvlText w:val="•"/>
      <w:lvlJc w:val="left"/>
      <w:pPr>
        <w:ind w:left="2139" w:hanging="360"/>
      </w:pPr>
      <w:rPr>
        <w:rFonts w:hint="default"/>
      </w:rPr>
    </w:lvl>
    <w:lvl w:ilvl="3" w:tplc="D3D89108">
      <w:start w:val="1"/>
      <w:numFmt w:val="bullet"/>
      <w:lvlText w:val="•"/>
      <w:lvlJc w:val="left"/>
      <w:pPr>
        <w:ind w:left="2968" w:hanging="360"/>
      </w:pPr>
      <w:rPr>
        <w:rFonts w:hint="default"/>
      </w:rPr>
    </w:lvl>
    <w:lvl w:ilvl="4" w:tplc="620C0524">
      <w:start w:val="1"/>
      <w:numFmt w:val="bullet"/>
      <w:lvlText w:val="•"/>
      <w:lvlJc w:val="left"/>
      <w:pPr>
        <w:ind w:left="3798" w:hanging="360"/>
      </w:pPr>
      <w:rPr>
        <w:rFonts w:hint="default"/>
      </w:rPr>
    </w:lvl>
    <w:lvl w:ilvl="5" w:tplc="8A86C860">
      <w:start w:val="1"/>
      <w:numFmt w:val="bullet"/>
      <w:lvlText w:val="•"/>
      <w:lvlJc w:val="left"/>
      <w:pPr>
        <w:ind w:left="4628" w:hanging="360"/>
      </w:pPr>
      <w:rPr>
        <w:rFonts w:hint="default"/>
      </w:rPr>
    </w:lvl>
    <w:lvl w:ilvl="6" w:tplc="7D5007AA">
      <w:start w:val="1"/>
      <w:numFmt w:val="bullet"/>
      <w:lvlText w:val="•"/>
      <w:lvlJc w:val="left"/>
      <w:pPr>
        <w:ind w:left="5458" w:hanging="360"/>
      </w:pPr>
      <w:rPr>
        <w:rFonts w:hint="default"/>
      </w:rPr>
    </w:lvl>
    <w:lvl w:ilvl="7" w:tplc="712650A8">
      <w:start w:val="1"/>
      <w:numFmt w:val="bullet"/>
      <w:lvlText w:val="•"/>
      <w:lvlJc w:val="left"/>
      <w:pPr>
        <w:ind w:left="6287" w:hanging="360"/>
      </w:pPr>
      <w:rPr>
        <w:rFonts w:hint="default"/>
      </w:rPr>
    </w:lvl>
    <w:lvl w:ilvl="8" w:tplc="AB50C600">
      <w:start w:val="1"/>
      <w:numFmt w:val="bullet"/>
      <w:lvlText w:val="•"/>
      <w:lvlJc w:val="left"/>
      <w:pPr>
        <w:ind w:left="7117" w:hanging="360"/>
      </w:pPr>
      <w:rPr>
        <w:rFonts w:hint="default"/>
      </w:rPr>
    </w:lvl>
  </w:abstractNum>
  <w:abstractNum w:abstractNumId="12" w15:restartNumberingAfterBreak="0">
    <w:nsid w:val="752B54B3"/>
    <w:multiLevelType w:val="hybridMultilevel"/>
    <w:tmpl w:val="3AA0608A"/>
    <w:lvl w:ilvl="0" w:tplc="F364DE52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717E60FC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3DB482FE">
      <w:start w:val="1"/>
      <w:numFmt w:val="bullet"/>
      <w:lvlText w:val="•"/>
      <w:lvlJc w:val="left"/>
      <w:pPr>
        <w:ind w:left="1652" w:hanging="173"/>
      </w:pPr>
      <w:rPr>
        <w:rFonts w:hint="default"/>
      </w:rPr>
    </w:lvl>
    <w:lvl w:ilvl="3" w:tplc="F05A5072">
      <w:start w:val="1"/>
      <w:numFmt w:val="bullet"/>
      <w:lvlText w:val="•"/>
      <w:lvlJc w:val="left"/>
      <w:pPr>
        <w:ind w:left="2543" w:hanging="173"/>
      </w:pPr>
      <w:rPr>
        <w:rFonts w:hint="default"/>
      </w:rPr>
    </w:lvl>
    <w:lvl w:ilvl="4" w:tplc="9B360336">
      <w:start w:val="1"/>
      <w:numFmt w:val="bullet"/>
      <w:lvlText w:val="•"/>
      <w:lvlJc w:val="left"/>
      <w:pPr>
        <w:ind w:left="3433" w:hanging="173"/>
      </w:pPr>
      <w:rPr>
        <w:rFonts w:hint="default"/>
      </w:rPr>
    </w:lvl>
    <w:lvl w:ilvl="5" w:tplc="793A4AF0">
      <w:start w:val="1"/>
      <w:numFmt w:val="bullet"/>
      <w:lvlText w:val="•"/>
      <w:lvlJc w:val="left"/>
      <w:pPr>
        <w:ind w:left="4324" w:hanging="173"/>
      </w:pPr>
      <w:rPr>
        <w:rFonts w:hint="default"/>
      </w:rPr>
    </w:lvl>
    <w:lvl w:ilvl="6" w:tplc="663C881A">
      <w:start w:val="1"/>
      <w:numFmt w:val="bullet"/>
      <w:lvlText w:val="•"/>
      <w:lvlJc w:val="left"/>
      <w:pPr>
        <w:ind w:left="5214" w:hanging="173"/>
      </w:pPr>
      <w:rPr>
        <w:rFonts w:hint="default"/>
      </w:rPr>
    </w:lvl>
    <w:lvl w:ilvl="7" w:tplc="C16E162A">
      <w:start w:val="1"/>
      <w:numFmt w:val="bullet"/>
      <w:lvlText w:val="•"/>
      <w:lvlJc w:val="left"/>
      <w:pPr>
        <w:ind w:left="6105" w:hanging="173"/>
      </w:pPr>
      <w:rPr>
        <w:rFonts w:hint="default"/>
      </w:rPr>
    </w:lvl>
    <w:lvl w:ilvl="8" w:tplc="A7FA8AFE">
      <w:start w:val="1"/>
      <w:numFmt w:val="bullet"/>
      <w:lvlText w:val="•"/>
      <w:lvlJc w:val="left"/>
      <w:pPr>
        <w:ind w:left="6996" w:hanging="173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0D"/>
    <w:rsid w:val="001D53BB"/>
    <w:rsid w:val="00201606"/>
    <w:rsid w:val="002F6556"/>
    <w:rsid w:val="00374C7D"/>
    <w:rsid w:val="003A0F84"/>
    <w:rsid w:val="003D4C5A"/>
    <w:rsid w:val="004537DA"/>
    <w:rsid w:val="00456CD8"/>
    <w:rsid w:val="00543D0F"/>
    <w:rsid w:val="005A3518"/>
    <w:rsid w:val="006A3A92"/>
    <w:rsid w:val="007E0C42"/>
    <w:rsid w:val="00A525BF"/>
    <w:rsid w:val="00AE29FA"/>
    <w:rsid w:val="00AE7611"/>
    <w:rsid w:val="00CE360D"/>
    <w:rsid w:val="00D015BA"/>
    <w:rsid w:val="00E84864"/>
    <w:rsid w:val="00EB554A"/>
    <w:rsid w:val="00ED6500"/>
    <w:rsid w:val="00F12699"/>
    <w:rsid w:val="00F4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80ED176-D1E6-477B-AA3E-16BDE12A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212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nhideWhenUsed/>
    <w:rsid w:val="00374C7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4C7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1"/>
    <w:rsid w:val="00543D0F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rsid w:val="00543D0F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paragraph" w:customStyle="1" w:styleId="msonormal0">
    <w:name w:val="msonormal"/>
    <w:basedOn w:val="Normalny"/>
    <w:rsid w:val="00543D0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43D0F"/>
    <w:rPr>
      <w:rFonts w:ascii="Times New Roman" w:eastAsia="Times New Roman" w:hAnsi="Times New Roman"/>
      <w:i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5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54A"/>
    <w:rPr>
      <w:rFonts w:ascii="Segoe U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9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potera&#322;a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3939</Words>
  <Characters>23637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Anna Kowalska</cp:lastModifiedBy>
  <cp:revision>5</cp:revision>
  <cp:lastPrinted>2025-10-09T12:27:00Z</cp:lastPrinted>
  <dcterms:created xsi:type="dcterms:W3CDTF">2026-07-21T06:55:00Z</dcterms:created>
  <dcterms:modified xsi:type="dcterms:W3CDTF">2026-08-04T09:51:00Z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